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EA7AF" w14:textId="77777777" w:rsidR="00112AC5" w:rsidRDefault="00112AC5" w:rsidP="0019376B">
      <w:pPr>
        <w:jc w:val="center"/>
        <w:rPr>
          <w:rFonts w:asciiTheme="minorHAnsi" w:hAnsiTheme="minorHAnsi"/>
          <w:sz w:val="48"/>
          <w:szCs w:val="48"/>
        </w:rPr>
      </w:pPr>
    </w:p>
    <w:p w14:paraId="1809B727" w14:textId="77777777" w:rsidR="00112AC5" w:rsidRDefault="00112AC5" w:rsidP="0019376B">
      <w:pPr>
        <w:jc w:val="center"/>
        <w:rPr>
          <w:rFonts w:asciiTheme="minorHAnsi" w:hAnsiTheme="minorHAnsi"/>
          <w:sz w:val="48"/>
          <w:szCs w:val="48"/>
        </w:rPr>
      </w:pPr>
    </w:p>
    <w:p w14:paraId="1BA11909" w14:textId="77777777" w:rsidR="0019376B" w:rsidRPr="0093762B" w:rsidRDefault="0019376B" w:rsidP="0019376B">
      <w:pPr>
        <w:jc w:val="center"/>
        <w:rPr>
          <w:rFonts w:asciiTheme="minorHAnsi" w:hAnsiTheme="minorHAnsi"/>
          <w:sz w:val="40"/>
          <w:szCs w:val="40"/>
        </w:rPr>
      </w:pPr>
    </w:p>
    <w:p w14:paraId="4FC92DDB" w14:textId="77777777" w:rsidR="0019376B" w:rsidRPr="0093762B" w:rsidRDefault="0019376B" w:rsidP="0019376B">
      <w:pPr>
        <w:jc w:val="center"/>
        <w:rPr>
          <w:rFonts w:asciiTheme="minorHAnsi" w:hAnsiTheme="minorHAnsi"/>
          <w:sz w:val="40"/>
          <w:szCs w:val="40"/>
        </w:rPr>
      </w:pPr>
    </w:p>
    <w:p w14:paraId="3D1228F7" w14:textId="13DFFBC0" w:rsidR="008B4FD3" w:rsidRPr="0093762B" w:rsidRDefault="003F01EF" w:rsidP="003512E2">
      <w:pPr>
        <w:jc w:val="center"/>
        <w:rPr>
          <w:rFonts w:asciiTheme="minorHAnsi" w:hAnsiTheme="minorHAnsi"/>
          <w:sz w:val="72"/>
          <w:szCs w:val="72"/>
        </w:rPr>
      </w:pPr>
      <w:r w:rsidRPr="0093762B">
        <w:rPr>
          <w:rFonts w:asciiTheme="minorHAnsi" w:hAnsiTheme="minorHAnsi"/>
          <w:sz w:val="72"/>
          <w:szCs w:val="72"/>
        </w:rPr>
        <w:t>Transport Accessibility in the Melbourne Metropolitan Area</w:t>
      </w:r>
    </w:p>
    <w:p w14:paraId="2E9BF050" w14:textId="77777777" w:rsidR="003F01EF" w:rsidRPr="0093762B" w:rsidRDefault="003F01EF" w:rsidP="0019376B">
      <w:pPr>
        <w:jc w:val="center"/>
        <w:rPr>
          <w:rFonts w:asciiTheme="minorHAnsi" w:hAnsiTheme="minorHAnsi"/>
          <w:sz w:val="40"/>
          <w:szCs w:val="40"/>
        </w:rPr>
      </w:pPr>
    </w:p>
    <w:p w14:paraId="3134263A" w14:textId="38AB42E2" w:rsidR="0019376B" w:rsidRPr="0093762B" w:rsidRDefault="0019376B" w:rsidP="0019376B">
      <w:pPr>
        <w:jc w:val="center"/>
        <w:rPr>
          <w:rFonts w:asciiTheme="minorHAnsi" w:hAnsiTheme="minorHAnsi"/>
          <w:sz w:val="40"/>
          <w:szCs w:val="40"/>
        </w:rPr>
      </w:pPr>
      <w:r w:rsidRPr="0093762B">
        <w:rPr>
          <w:rFonts w:asciiTheme="minorHAnsi" w:hAnsiTheme="minorHAnsi"/>
          <w:sz w:val="40"/>
          <w:szCs w:val="40"/>
        </w:rPr>
        <w:t>-</w:t>
      </w:r>
    </w:p>
    <w:p w14:paraId="0C85B546" w14:textId="0E35E6BD" w:rsidR="002E2FD7" w:rsidRPr="0093762B" w:rsidRDefault="0019376B" w:rsidP="0019376B">
      <w:pPr>
        <w:jc w:val="center"/>
        <w:rPr>
          <w:rFonts w:asciiTheme="minorHAnsi" w:hAnsiTheme="minorHAnsi"/>
          <w:sz w:val="40"/>
          <w:szCs w:val="40"/>
        </w:rPr>
      </w:pPr>
      <w:r w:rsidRPr="0093762B">
        <w:rPr>
          <w:rFonts w:asciiTheme="minorHAnsi" w:hAnsiTheme="minorHAnsi"/>
          <w:sz w:val="40"/>
          <w:szCs w:val="40"/>
        </w:rPr>
        <w:t>Abhishek Adhikary</w:t>
      </w:r>
    </w:p>
    <w:p w14:paraId="4D8960F7" w14:textId="77777777" w:rsidR="002E2FD7" w:rsidRPr="0093762B" w:rsidRDefault="002E2FD7">
      <w:pPr>
        <w:rPr>
          <w:rFonts w:asciiTheme="minorHAnsi" w:hAnsiTheme="minorHAnsi"/>
        </w:rPr>
      </w:pPr>
    </w:p>
    <w:p w14:paraId="4E54AC86" w14:textId="77777777" w:rsidR="002E2FD7" w:rsidRPr="0093762B" w:rsidRDefault="002E2FD7">
      <w:pPr>
        <w:rPr>
          <w:rFonts w:asciiTheme="minorHAnsi" w:hAnsiTheme="minorHAnsi"/>
        </w:rPr>
      </w:pPr>
    </w:p>
    <w:p w14:paraId="309D4518" w14:textId="77777777" w:rsidR="002E2FD7" w:rsidRPr="0093762B" w:rsidRDefault="002E2FD7">
      <w:pPr>
        <w:rPr>
          <w:rFonts w:asciiTheme="minorHAnsi" w:hAnsiTheme="minorHAnsi"/>
        </w:rPr>
      </w:pPr>
    </w:p>
    <w:p w14:paraId="20F5B355" w14:textId="77777777" w:rsidR="002E2FD7" w:rsidRPr="0093762B" w:rsidRDefault="002E2FD7">
      <w:pPr>
        <w:rPr>
          <w:rFonts w:asciiTheme="minorHAnsi" w:hAnsiTheme="minorHAnsi"/>
        </w:rPr>
      </w:pPr>
    </w:p>
    <w:p w14:paraId="11D6F862" w14:textId="77777777" w:rsidR="002E2FD7" w:rsidRPr="0093762B" w:rsidRDefault="002E2FD7">
      <w:pPr>
        <w:rPr>
          <w:rFonts w:asciiTheme="minorHAnsi" w:hAnsiTheme="minorHAnsi"/>
        </w:rPr>
      </w:pPr>
    </w:p>
    <w:p w14:paraId="43A6BF29" w14:textId="77777777" w:rsidR="002E2FD7" w:rsidRPr="0093762B" w:rsidRDefault="002E2FD7">
      <w:pPr>
        <w:rPr>
          <w:rFonts w:asciiTheme="minorHAnsi" w:hAnsiTheme="minorHAnsi"/>
        </w:rPr>
      </w:pPr>
    </w:p>
    <w:p w14:paraId="7EAC2434" w14:textId="77777777" w:rsidR="002E2FD7" w:rsidRPr="0093762B" w:rsidRDefault="002E2FD7">
      <w:pPr>
        <w:rPr>
          <w:rFonts w:asciiTheme="minorHAnsi" w:hAnsiTheme="minorHAnsi"/>
        </w:rPr>
      </w:pPr>
    </w:p>
    <w:p w14:paraId="6FF52808" w14:textId="77777777" w:rsidR="002E2FD7" w:rsidRPr="0093762B" w:rsidRDefault="002E2FD7">
      <w:pPr>
        <w:rPr>
          <w:rFonts w:asciiTheme="minorHAnsi" w:hAnsiTheme="minorHAnsi"/>
        </w:rPr>
      </w:pPr>
    </w:p>
    <w:p w14:paraId="46D8E97A" w14:textId="77777777" w:rsidR="002E2FD7" w:rsidRPr="0093762B" w:rsidRDefault="002E2FD7">
      <w:pPr>
        <w:rPr>
          <w:rFonts w:asciiTheme="minorHAnsi" w:hAnsiTheme="minorHAnsi"/>
        </w:rPr>
      </w:pPr>
    </w:p>
    <w:p w14:paraId="2E88EFAA" w14:textId="77777777" w:rsidR="002E2FD7" w:rsidRPr="0093762B" w:rsidRDefault="002E2FD7">
      <w:pPr>
        <w:rPr>
          <w:rFonts w:asciiTheme="minorHAnsi" w:hAnsiTheme="minorHAnsi"/>
        </w:rPr>
      </w:pPr>
    </w:p>
    <w:p w14:paraId="199B014D" w14:textId="77777777" w:rsidR="002E2FD7" w:rsidRPr="0093762B" w:rsidRDefault="002E2FD7">
      <w:pPr>
        <w:rPr>
          <w:rFonts w:asciiTheme="minorHAnsi" w:hAnsiTheme="minorHAnsi"/>
        </w:rPr>
      </w:pPr>
    </w:p>
    <w:p w14:paraId="5916F529" w14:textId="77777777" w:rsidR="002E2FD7" w:rsidRPr="0093762B" w:rsidRDefault="002E2FD7">
      <w:pPr>
        <w:rPr>
          <w:rFonts w:asciiTheme="minorHAnsi" w:hAnsiTheme="minorHAnsi"/>
        </w:rPr>
      </w:pPr>
    </w:p>
    <w:p w14:paraId="72DE8A26" w14:textId="77777777" w:rsidR="002E2FD7" w:rsidRPr="0093762B" w:rsidRDefault="002E2FD7">
      <w:pPr>
        <w:rPr>
          <w:rFonts w:asciiTheme="minorHAnsi" w:hAnsiTheme="minorHAnsi"/>
        </w:rPr>
      </w:pPr>
    </w:p>
    <w:p w14:paraId="27A9DBE1" w14:textId="77777777" w:rsidR="002E2FD7" w:rsidRPr="0093762B" w:rsidRDefault="002E2FD7">
      <w:pPr>
        <w:rPr>
          <w:rFonts w:asciiTheme="minorHAnsi" w:hAnsiTheme="minorHAnsi"/>
        </w:rPr>
      </w:pPr>
    </w:p>
    <w:p w14:paraId="4FBD37B2" w14:textId="77777777" w:rsidR="002E2FD7" w:rsidRPr="0093762B" w:rsidRDefault="002E2FD7">
      <w:pPr>
        <w:rPr>
          <w:rFonts w:asciiTheme="minorHAnsi" w:hAnsiTheme="minorHAnsi"/>
        </w:rPr>
      </w:pPr>
    </w:p>
    <w:p w14:paraId="2AEA364A" w14:textId="77777777" w:rsidR="002E2FD7" w:rsidRPr="0093762B" w:rsidRDefault="002E2FD7">
      <w:pPr>
        <w:rPr>
          <w:rFonts w:asciiTheme="minorHAnsi" w:hAnsiTheme="minorHAnsi"/>
        </w:rPr>
      </w:pPr>
    </w:p>
    <w:p w14:paraId="63BC1DB7" w14:textId="77777777" w:rsidR="002E2FD7" w:rsidRPr="0093762B" w:rsidRDefault="002E2FD7">
      <w:pPr>
        <w:rPr>
          <w:rFonts w:asciiTheme="minorHAnsi" w:hAnsiTheme="minorHAnsi"/>
        </w:rPr>
      </w:pPr>
    </w:p>
    <w:p w14:paraId="4BA98FDE" w14:textId="77777777" w:rsidR="002E2FD7" w:rsidRPr="0093762B" w:rsidRDefault="002E2FD7">
      <w:pPr>
        <w:rPr>
          <w:rFonts w:asciiTheme="minorHAnsi" w:hAnsiTheme="minorHAnsi"/>
        </w:rPr>
      </w:pPr>
    </w:p>
    <w:p w14:paraId="1B02FA58" w14:textId="77777777" w:rsidR="002E2FD7" w:rsidRPr="0093762B" w:rsidRDefault="002E2FD7">
      <w:pPr>
        <w:rPr>
          <w:rFonts w:asciiTheme="minorHAnsi" w:hAnsiTheme="minorHAnsi"/>
        </w:rPr>
      </w:pPr>
    </w:p>
    <w:p w14:paraId="3A4A9AA3" w14:textId="77777777" w:rsidR="002E2FD7" w:rsidRPr="0093762B" w:rsidRDefault="002E2FD7">
      <w:pPr>
        <w:rPr>
          <w:rFonts w:asciiTheme="minorHAnsi" w:hAnsiTheme="minorHAnsi"/>
        </w:rPr>
      </w:pPr>
    </w:p>
    <w:p w14:paraId="457C4268" w14:textId="77777777" w:rsidR="00112AC5" w:rsidRDefault="00112AC5" w:rsidP="00A940DE">
      <w:pPr>
        <w:rPr>
          <w:rFonts w:asciiTheme="minorHAnsi" w:hAnsiTheme="minorHAnsi"/>
        </w:rPr>
      </w:pPr>
    </w:p>
    <w:p w14:paraId="37EBF709" w14:textId="77777777" w:rsidR="00112AC5" w:rsidRDefault="00112AC5" w:rsidP="00A940DE">
      <w:pPr>
        <w:rPr>
          <w:rFonts w:asciiTheme="minorHAnsi" w:hAnsiTheme="minorHAnsi"/>
        </w:rPr>
      </w:pPr>
    </w:p>
    <w:p w14:paraId="26F27808" w14:textId="77777777" w:rsidR="003512E2" w:rsidRDefault="003512E2" w:rsidP="00A940DE">
      <w:pPr>
        <w:rPr>
          <w:rFonts w:asciiTheme="minorHAnsi" w:eastAsiaTheme="majorEastAsia" w:hAnsiTheme="minorHAnsi"/>
          <w:b/>
          <w:bCs/>
          <w:color w:val="153D63" w:themeColor="text2" w:themeTint="E6"/>
        </w:rPr>
      </w:pPr>
    </w:p>
    <w:p w14:paraId="221E3AEB" w14:textId="77777777" w:rsidR="003512E2" w:rsidRDefault="003512E2" w:rsidP="00A940DE">
      <w:pPr>
        <w:rPr>
          <w:rFonts w:asciiTheme="minorHAnsi" w:eastAsiaTheme="majorEastAsia" w:hAnsiTheme="minorHAnsi"/>
          <w:b/>
          <w:bCs/>
          <w:color w:val="153D63" w:themeColor="text2" w:themeTint="E6"/>
        </w:rPr>
      </w:pPr>
    </w:p>
    <w:p w14:paraId="79B0B90F" w14:textId="77777777" w:rsidR="003512E2" w:rsidRDefault="003512E2" w:rsidP="00A940DE">
      <w:pPr>
        <w:rPr>
          <w:rFonts w:asciiTheme="minorHAnsi" w:eastAsiaTheme="majorEastAsia" w:hAnsiTheme="minorHAnsi"/>
          <w:b/>
          <w:bCs/>
          <w:color w:val="153D63" w:themeColor="text2" w:themeTint="E6"/>
        </w:rPr>
      </w:pPr>
    </w:p>
    <w:p w14:paraId="07547CDB" w14:textId="77777777" w:rsidR="0044616A" w:rsidRDefault="0044616A" w:rsidP="00A940DE">
      <w:pPr>
        <w:rPr>
          <w:rFonts w:asciiTheme="minorHAnsi" w:eastAsiaTheme="majorEastAsia" w:hAnsiTheme="minorHAnsi"/>
          <w:b/>
          <w:bCs/>
          <w:color w:val="153D63" w:themeColor="text2" w:themeTint="E6"/>
        </w:rPr>
      </w:pPr>
    </w:p>
    <w:p w14:paraId="58CE9BAA" w14:textId="6C580213" w:rsidR="00A940DE" w:rsidRPr="00A940DE" w:rsidRDefault="00A940DE" w:rsidP="00A940DE">
      <w:pPr>
        <w:rPr>
          <w:rFonts w:asciiTheme="minorHAnsi" w:eastAsiaTheme="majorEastAsia" w:hAnsiTheme="minorHAnsi"/>
          <w:b/>
          <w:bCs/>
          <w:color w:val="153D63" w:themeColor="text2" w:themeTint="E6"/>
        </w:rPr>
      </w:pPr>
      <w:r w:rsidRPr="00A940DE">
        <w:rPr>
          <w:rFonts w:asciiTheme="minorHAnsi" w:eastAsiaTheme="majorEastAsia" w:hAnsiTheme="minorHAnsi"/>
          <w:b/>
          <w:bCs/>
          <w:color w:val="153D63" w:themeColor="text2" w:themeTint="E6"/>
        </w:rPr>
        <w:t>Table of Contents</w:t>
      </w:r>
    </w:p>
    <w:p w14:paraId="258F6473" w14:textId="77777777" w:rsidR="00A940DE" w:rsidRPr="00A940DE" w:rsidRDefault="00A940DE" w:rsidP="00A940DE">
      <w:pPr>
        <w:rPr>
          <w:rFonts w:asciiTheme="minorHAnsi" w:eastAsiaTheme="majorEastAsia" w:hAnsiTheme="minorHAnsi"/>
          <w:b/>
          <w:bCs/>
          <w:color w:val="000000" w:themeColor="text1"/>
        </w:rPr>
      </w:pPr>
    </w:p>
    <w:p w14:paraId="0936A898"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Introduction</w:t>
      </w:r>
    </w:p>
    <w:p w14:paraId="10EE8EE9"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Methodology</w:t>
      </w:r>
      <w:r w:rsidRPr="00A940DE">
        <w:rPr>
          <w:rFonts w:asciiTheme="minorHAnsi" w:eastAsiaTheme="majorEastAsia" w:hAnsiTheme="minorHAnsi"/>
          <w:color w:val="000000" w:themeColor="text1"/>
        </w:rPr>
        <w:br/>
        <w:t>2.1 Dataset Overview</w:t>
      </w:r>
      <w:r w:rsidRPr="00A940DE">
        <w:rPr>
          <w:rFonts w:asciiTheme="minorHAnsi" w:eastAsiaTheme="majorEastAsia" w:hAnsiTheme="minorHAnsi"/>
          <w:color w:val="000000" w:themeColor="text1"/>
        </w:rPr>
        <w:br/>
        <w:t>2.2 Data Restoration and Preprocessing</w:t>
      </w:r>
      <w:r w:rsidRPr="00A940DE">
        <w:rPr>
          <w:rFonts w:asciiTheme="minorHAnsi" w:eastAsiaTheme="majorEastAsia" w:hAnsiTheme="minorHAnsi"/>
          <w:color w:val="000000" w:themeColor="text1"/>
        </w:rPr>
        <w:br/>
      </w:r>
      <w:r w:rsidRPr="00A940DE">
        <w:rPr>
          <w:rFonts w:asciiTheme="minorHAnsi" w:eastAsiaTheme="majorEastAsia" w:hAnsiTheme="minorHAnsi"/>
          <w:color w:val="000000" w:themeColor="text1"/>
        </w:rPr>
        <w:t> </w:t>
      </w:r>
      <w:r w:rsidRPr="00A940DE">
        <w:rPr>
          <w:rFonts w:asciiTheme="minorHAnsi" w:eastAsiaTheme="majorEastAsia" w:hAnsiTheme="minorHAnsi"/>
          <w:color w:val="000000" w:themeColor="text1"/>
        </w:rPr>
        <w:t>2.2.1 Data Restoration</w:t>
      </w:r>
      <w:r w:rsidRPr="00A940DE">
        <w:rPr>
          <w:rFonts w:asciiTheme="minorHAnsi" w:eastAsiaTheme="majorEastAsia" w:hAnsiTheme="minorHAnsi"/>
          <w:color w:val="000000" w:themeColor="text1"/>
        </w:rPr>
        <w:br/>
      </w:r>
      <w:r w:rsidRPr="00A940DE">
        <w:rPr>
          <w:rFonts w:asciiTheme="minorHAnsi" w:eastAsiaTheme="majorEastAsia" w:hAnsiTheme="minorHAnsi"/>
          <w:color w:val="000000" w:themeColor="text1"/>
        </w:rPr>
        <w:t> </w:t>
      </w:r>
      <w:r w:rsidRPr="00A940DE">
        <w:rPr>
          <w:rFonts w:asciiTheme="minorHAnsi" w:eastAsiaTheme="majorEastAsia" w:hAnsiTheme="minorHAnsi"/>
          <w:color w:val="000000" w:themeColor="text1"/>
        </w:rPr>
        <w:t>2.2.2 Data Preprocessing</w:t>
      </w:r>
      <w:r w:rsidRPr="00A940DE">
        <w:rPr>
          <w:rFonts w:asciiTheme="minorHAnsi" w:eastAsiaTheme="majorEastAsia" w:hAnsiTheme="minorHAnsi"/>
          <w:color w:val="000000" w:themeColor="text1"/>
        </w:rPr>
        <w:br/>
        <w:t>2.3 Data Analysis and Visualisation</w:t>
      </w:r>
    </w:p>
    <w:p w14:paraId="2AED4342"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Results</w:t>
      </w:r>
      <w:r w:rsidRPr="00A940DE">
        <w:rPr>
          <w:rFonts w:asciiTheme="minorHAnsi" w:eastAsiaTheme="majorEastAsia" w:hAnsiTheme="minorHAnsi"/>
          <w:color w:val="000000" w:themeColor="text1"/>
        </w:rPr>
        <w:br/>
        <w:t>3.1 Distribution of Routes by Vehicle Type (Mode)</w:t>
      </w:r>
      <w:r w:rsidRPr="00A940DE">
        <w:rPr>
          <w:rFonts w:asciiTheme="minorHAnsi" w:eastAsiaTheme="majorEastAsia" w:hAnsiTheme="minorHAnsi"/>
          <w:color w:val="000000" w:themeColor="text1"/>
        </w:rPr>
        <w:br/>
        <w:t>3.2 Service Availability by Day of the Week</w:t>
      </w:r>
      <w:r w:rsidRPr="00A940DE">
        <w:rPr>
          <w:rFonts w:asciiTheme="minorHAnsi" w:eastAsiaTheme="majorEastAsia" w:hAnsiTheme="minorHAnsi"/>
          <w:color w:val="000000" w:themeColor="text1"/>
        </w:rPr>
        <w:br/>
        <w:t>3.3 Stop Density and Spatial Coverage</w:t>
      </w:r>
      <w:r w:rsidRPr="00A940DE">
        <w:rPr>
          <w:rFonts w:asciiTheme="minorHAnsi" w:eastAsiaTheme="majorEastAsia" w:hAnsiTheme="minorHAnsi"/>
          <w:color w:val="000000" w:themeColor="text1"/>
        </w:rPr>
        <w:br/>
        <w:t>3.4 Proximity of Stops to the Melbourne CBD</w:t>
      </w:r>
      <w:r w:rsidRPr="00A940DE">
        <w:rPr>
          <w:rFonts w:asciiTheme="minorHAnsi" w:eastAsiaTheme="majorEastAsia" w:hAnsiTheme="minorHAnsi"/>
          <w:color w:val="000000" w:themeColor="text1"/>
        </w:rPr>
        <w:br/>
        <w:t>3.5 Description of Visualizations</w:t>
      </w:r>
    </w:p>
    <w:p w14:paraId="6B3A00CF" w14:textId="77777777" w:rsidR="00A940DE" w:rsidRPr="00A940DE" w:rsidRDefault="00A940DE" w:rsidP="00A940DE">
      <w:pPr>
        <w:numPr>
          <w:ilvl w:val="1"/>
          <w:numId w:val="34"/>
        </w:numPr>
        <w:rPr>
          <w:rFonts w:asciiTheme="minorHAnsi" w:eastAsiaTheme="majorEastAsia" w:hAnsiTheme="minorHAnsi"/>
          <w:color w:val="000000" w:themeColor="text1"/>
        </w:rPr>
      </w:pPr>
      <w:r w:rsidRPr="00A940DE">
        <w:rPr>
          <w:rFonts w:asciiTheme="minorHAnsi" w:eastAsiaTheme="majorEastAsia" w:hAnsiTheme="minorHAnsi"/>
          <w:color w:val="000000" w:themeColor="text1"/>
        </w:rPr>
        <w:t>Map 1: Public Transport Stops by Vehicle Type</w:t>
      </w:r>
    </w:p>
    <w:p w14:paraId="2B3DEA21" w14:textId="77777777" w:rsidR="00A940DE" w:rsidRPr="00A940DE" w:rsidRDefault="00A940DE" w:rsidP="00A940DE">
      <w:pPr>
        <w:numPr>
          <w:ilvl w:val="1"/>
          <w:numId w:val="34"/>
        </w:numPr>
        <w:rPr>
          <w:rFonts w:asciiTheme="minorHAnsi" w:eastAsiaTheme="majorEastAsia" w:hAnsiTheme="minorHAnsi"/>
          <w:color w:val="000000" w:themeColor="text1"/>
        </w:rPr>
      </w:pPr>
      <w:r w:rsidRPr="00A940DE">
        <w:rPr>
          <w:rFonts w:asciiTheme="minorHAnsi" w:eastAsiaTheme="majorEastAsia" w:hAnsiTheme="minorHAnsi"/>
          <w:color w:val="000000" w:themeColor="text1"/>
        </w:rPr>
        <w:t>Map 2: Heatmap of Transport Stop Density in Melbourne</w:t>
      </w:r>
    </w:p>
    <w:p w14:paraId="014BC13E"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Discussion</w:t>
      </w:r>
      <w:r w:rsidRPr="00A940DE">
        <w:rPr>
          <w:rFonts w:asciiTheme="minorHAnsi" w:eastAsiaTheme="majorEastAsia" w:hAnsiTheme="minorHAnsi"/>
          <w:color w:val="000000" w:themeColor="text1"/>
        </w:rPr>
        <w:br/>
        <w:t>4.1 Restating Key Findings</w:t>
      </w:r>
      <w:r w:rsidRPr="00A940DE">
        <w:rPr>
          <w:rFonts w:asciiTheme="minorHAnsi" w:eastAsiaTheme="majorEastAsia" w:hAnsiTheme="minorHAnsi"/>
          <w:color w:val="000000" w:themeColor="text1"/>
        </w:rPr>
        <w:br/>
        <w:t>4.2 How These Findings Answer the Research Questions</w:t>
      </w:r>
      <w:r w:rsidRPr="00A940DE">
        <w:rPr>
          <w:rFonts w:asciiTheme="minorHAnsi" w:eastAsiaTheme="majorEastAsia" w:hAnsiTheme="minorHAnsi"/>
          <w:color w:val="000000" w:themeColor="text1"/>
        </w:rPr>
        <w:br/>
        <w:t>4.3 Challenges and Limitations</w:t>
      </w:r>
    </w:p>
    <w:p w14:paraId="5241256A"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Conclusion and Future Directions</w:t>
      </w:r>
    </w:p>
    <w:p w14:paraId="28452EB3"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References</w:t>
      </w:r>
    </w:p>
    <w:p w14:paraId="011D4A25" w14:textId="77777777" w:rsidR="00A940DE" w:rsidRPr="00A940DE" w:rsidRDefault="00A940DE" w:rsidP="00A940DE">
      <w:pPr>
        <w:numPr>
          <w:ilvl w:val="0"/>
          <w:numId w:val="34"/>
        </w:numPr>
        <w:rPr>
          <w:rFonts w:asciiTheme="minorHAnsi" w:eastAsiaTheme="majorEastAsia" w:hAnsiTheme="minorHAnsi"/>
          <w:color w:val="000000" w:themeColor="text1"/>
        </w:rPr>
      </w:pPr>
      <w:r w:rsidRPr="00A940DE">
        <w:rPr>
          <w:rFonts w:asciiTheme="minorHAnsi" w:eastAsiaTheme="majorEastAsia" w:hAnsiTheme="minorHAnsi"/>
          <w:b/>
          <w:bCs/>
          <w:color w:val="000000" w:themeColor="text1"/>
        </w:rPr>
        <w:t>Appendix</w:t>
      </w:r>
    </w:p>
    <w:p w14:paraId="08A9B309" w14:textId="77777777" w:rsidR="00235D14" w:rsidRPr="00A940DE" w:rsidRDefault="00235D14" w:rsidP="003F01EF">
      <w:pPr>
        <w:rPr>
          <w:rFonts w:asciiTheme="minorHAnsi" w:eastAsiaTheme="majorEastAsia" w:hAnsiTheme="minorHAnsi"/>
          <w:color w:val="000000" w:themeColor="text1"/>
        </w:rPr>
      </w:pPr>
    </w:p>
    <w:p w14:paraId="2ACBFCE7" w14:textId="77777777" w:rsidR="00235D14" w:rsidRDefault="00235D14" w:rsidP="003F01EF">
      <w:pPr>
        <w:rPr>
          <w:rFonts w:asciiTheme="minorHAnsi" w:eastAsiaTheme="majorEastAsia" w:hAnsiTheme="minorHAnsi"/>
          <w:b/>
          <w:bCs/>
          <w:color w:val="153D63" w:themeColor="text2" w:themeTint="E6"/>
        </w:rPr>
      </w:pPr>
    </w:p>
    <w:p w14:paraId="3AFFA0EA" w14:textId="77777777" w:rsidR="00235D14" w:rsidRDefault="00235D14" w:rsidP="003F01EF">
      <w:pPr>
        <w:rPr>
          <w:rFonts w:asciiTheme="minorHAnsi" w:eastAsiaTheme="majorEastAsia" w:hAnsiTheme="minorHAnsi"/>
          <w:b/>
          <w:bCs/>
          <w:color w:val="153D63" w:themeColor="text2" w:themeTint="E6"/>
        </w:rPr>
      </w:pPr>
    </w:p>
    <w:p w14:paraId="00716330" w14:textId="77777777" w:rsidR="00235D14" w:rsidRDefault="00235D14" w:rsidP="003F01EF">
      <w:pPr>
        <w:rPr>
          <w:rFonts w:asciiTheme="minorHAnsi" w:eastAsiaTheme="majorEastAsia" w:hAnsiTheme="minorHAnsi"/>
          <w:b/>
          <w:bCs/>
          <w:color w:val="153D63" w:themeColor="text2" w:themeTint="E6"/>
        </w:rPr>
      </w:pPr>
    </w:p>
    <w:p w14:paraId="4E2396ED" w14:textId="77777777" w:rsidR="00235D14" w:rsidRDefault="00235D14" w:rsidP="003F01EF">
      <w:pPr>
        <w:rPr>
          <w:rFonts w:asciiTheme="minorHAnsi" w:eastAsiaTheme="majorEastAsia" w:hAnsiTheme="minorHAnsi"/>
          <w:b/>
          <w:bCs/>
          <w:color w:val="153D63" w:themeColor="text2" w:themeTint="E6"/>
        </w:rPr>
      </w:pPr>
    </w:p>
    <w:p w14:paraId="348B58F6" w14:textId="77777777" w:rsidR="00235D14" w:rsidRDefault="00235D14" w:rsidP="003F01EF">
      <w:pPr>
        <w:rPr>
          <w:rFonts w:asciiTheme="minorHAnsi" w:eastAsiaTheme="majorEastAsia" w:hAnsiTheme="minorHAnsi"/>
          <w:b/>
          <w:bCs/>
          <w:color w:val="153D63" w:themeColor="text2" w:themeTint="E6"/>
        </w:rPr>
      </w:pPr>
    </w:p>
    <w:p w14:paraId="24CB6BA8" w14:textId="77777777" w:rsidR="00235D14" w:rsidRDefault="00235D14" w:rsidP="003F01EF">
      <w:pPr>
        <w:rPr>
          <w:rFonts w:asciiTheme="minorHAnsi" w:eastAsiaTheme="majorEastAsia" w:hAnsiTheme="minorHAnsi"/>
          <w:b/>
          <w:bCs/>
          <w:color w:val="153D63" w:themeColor="text2" w:themeTint="E6"/>
        </w:rPr>
      </w:pPr>
    </w:p>
    <w:p w14:paraId="7E0C6D91" w14:textId="77777777" w:rsidR="00235D14" w:rsidRDefault="00235D14" w:rsidP="003F01EF">
      <w:pPr>
        <w:rPr>
          <w:rFonts w:asciiTheme="minorHAnsi" w:eastAsiaTheme="majorEastAsia" w:hAnsiTheme="minorHAnsi"/>
          <w:b/>
          <w:bCs/>
          <w:color w:val="153D63" w:themeColor="text2" w:themeTint="E6"/>
        </w:rPr>
      </w:pPr>
    </w:p>
    <w:p w14:paraId="15F32CDE" w14:textId="77777777" w:rsidR="00235D14" w:rsidRDefault="00235D14" w:rsidP="003F01EF">
      <w:pPr>
        <w:rPr>
          <w:rFonts w:asciiTheme="minorHAnsi" w:eastAsiaTheme="majorEastAsia" w:hAnsiTheme="minorHAnsi"/>
          <w:b/>
          <w:bCs/>
          <w:color w:val="153D63" w:themeColor="text2" w:themeTint="E6"/>
        </w:rPr>
      </w:pPr>
    </w:p>
    <w:p w14:paraId="65ECD690" w14:textId="77777777" w:rsidR="00235D14" w:rsidRDefault="00235D14" w:rsidP="003F01EF">
      <w:pPr>
        <w:rPr>
          <w:rFonts w:asciiTheme="minorHAnsi" w:eastAsiaTheme="majorEastAsia" w:hAnsiTheme="minorHAnsi"/>
          <w:b/>
          <w:bCs/>
          <w:color w:val="153D63" w:themeColor="text2" w:themeTint="E6"/>
        </w:rPr>
      </w:pPr>
    </w:p>
    <w:p w14:paraId="1E45010F" w14:textId="77777777" w:rsidR="00235D14" w:rsidRDefault="00235D14" w:rsidP="003F01EF">
      <w:pPr>
        <w:rPr>
          <w:rFonts w:asciiTheme="minorHAnsi" w:eastAsiaTheme="majorEastAsia" w:hAnsiTheme="minorHAnsi"/>
          <w:b/>
          <w:bCs/>
          <w:color w:val="153D63" w:themeColor="text2" w:themeTint="E6"/>
        </w:rPr>
      </w:pPr>
    </w:p>
    <w:p w14:paraId="1C8927DE" w14:textId="77777777" w:rsidR="00235D14" w:rsidRDefault="00235D14" w:rsidP="003F01EF">
      <w:pPr>
        <w:rPr>
          <w:rFonts w:asciiTheme="minorHAnsi" w:eastAsiaTheme="majorEastAsia" w:hAnsiTheme="minorHAnsi"/>
          <w:b/>
          <w:bCs/>
          <w:color w:val="153D63" w:themeColor="text2" w:themeTint="E6"/>
        </w:rPr>
      </w:pPr>
    </w:p>
    <w:p w14:paraId="116B24A7" w14:textId="77777777" w:rsidR="00235D14" w:rsidRDefault="00235D14" w:rsidP="003F01EF">
      <w:pPr>
        <w:rPr>
          <w:rFonts w:asciiTheme="minorHAnsi" w:eastAsiaTheme="majorEastAsia" w:hAnsiTheme="minorHAnsi"/>
          <w:b/>
          <w:bCs/>
          <w:color w:val="153D63" w:themeColor="text2" w:themeTint="E6"/>
        </w:rPr>
      </w:pPr>
    </w:p>
    <w:p w14:paraId="3407D3C3" w14:textId="77777777" w:rsidR="00235D14" w:rsidRDefault="00235D14" w:rsidP="003F01EF">
      <w:pPr>
        <w:rPr>
          <w:rFonts w:asciiTheme="minorHAnsi" w:eastAsiaTheme="majorEastAsia" w:hAnsiTheme="minorHAnsi"/>
          <w:b/>
          <w:bCs/>
          <w:color w:val="153D63" w:themeColor="text2" w:themeTint="E6"/>
        </w:rPr>
      </w:pPr>
    </w:p>
    <w:p w14:paraId="434C994F" w14:textId="77777777" w:rsidR="00235D14" w:rsidRDefault="00235D14" w:rsidP="003F01EF">
      <w:pPr>
        <w:rPr>
          <w:rFonts w:asciiTheme="minorHAnsi" w:eastAsiaTheme="majorEastAsia" w:hAnsiTheme="minorHAnsi"/>
          <w:b/>
          <w:bCs/>
          <w:color w:val="153D63" w:themeColor="text2" w:themeTint="E6"/>
        </w:rPr>
      </w:pPr>
    </w:p>
    <w:p w14:paraId="28D9AABA" w14:textId="77777777" w:rsidR="00235D14" w:rsidRDefault="00235D14" w:rsidP="003F01EF">
      <w:pPr>
        <w:rPr>
          <w:rFonts w:asciiTheme="minorHAnsi" w:eastAsiaTheme="majorEastAsia" w:hAnsiTheme="minorHAnsi"/>
          <w:b/>
          <w:bCs/>
          <w:color w:val="153D63" w:themeColor="text2" w:themeTint="E6"/>
        </w:rPr>
      </w:pPr>
    </w:p>
    <w:p w14:paraId="1F7000B3" w14:textId="77777777" w:rsidR="00235D14" w:rsidRDefault="00235D14" w:rsidP="003F01EF">
      <w:pPr>
        <w:rPr>
          <w:rFonts w:asciiTheme="minorHAnsi" w:eastAsiaTheme="majorEastAsia" w:hAnsiTheme="minorHAnsi"/>
          <w:b/>
          <w:bCs/>
          <w:color w:val="153D63" w:themeColor="text2" w:themeTint="E6"/>
        </w:rPr>
      </w:pPr>
    </w:p>
    <w:p w14:paraId="36864692" w14:textId="77777777" w:rsidR="00235D14" w:rsidRDefault="00235D14" w:rsidP="003F01EF">
      <w:pPr>
        <w:rPr>
          <w:rFonts w:asciiTheme="minorHAnsi" w:eastAsiaTheme="majorEastAsia" w:hAnsiTheme="minorHAnsi"/>
          <w:b/>
          <w:bCs/>
          <w:color w:val="153D63" w:themeColor="text2" w:themeTint="E6"/>
        </w:rPr>
      </w:pPr>
    </w:p>
    <w:p w14:paraId="45FC7A05" w14:textId="77777777" w:rsidR="00235D14" w:rsidRDefault="00235D14" w:rsidP="003F01EF">
      <w:pPr>
        <w:rPr>
          <w:rFonts w:asciiTheme="minorHAnsi" w:eastAsiaTheme="majorEastAsia" w:hAnsiTheme="minorHAnsi"/>
          <w:b/>
          <w:bCs/>
          <w:color w:val="153D63" w:themeColor="text2" w:themeTint="E6"/>
        </w:rPr>
      </w:pPr>
    </w:p>
    <w:p w14:paraId="75833E3C" w14:textId="77777777" w:rsidR="00235D14" w:rsidRDefault="00235D14" w:rsidP="003F01EF">
      <w:pPr>
        <w:rPr>
          <w:rFonts w:asciiTheme="minorHAnsi" w:eastAsiaTheme="majorEastAsia" w:hAnsiTheme="minorHAnsi"/>
          <w:b/>
          <w:bCs/>
          <w:color w:val="153D63" w:themeColor="text2" w:themeTint="E6"/>
        </w:rPr>
      </w:pPr>
    </w:p>
    <w:p w14:paraId="1DD62661" w14:textId="77777777" w:rsidR="0044616A" w:rsidRDefault="0044616A" w:rsidP="003F01EF">
      <w:pPr>
        <w:rPr>
          <w:rFonts w:asciiTheme="minorHAnsi" w:eastAsiaTheme="majorEastAsia" w:hAnsiTheme="minorHAnsi"/>
          <w:b/>
          <w:bCs/>
          <w:color w:val="153D63" w:themeColor="text2" w:themeTint="E6"/>
        </w:rPr>
      </w:pPr>
    </w:p>
    <w:p w14:paraId="5FD383E7" w14:textId="77777777" w:rsidR="0044616A" w:rsidRDefault="0044616A" w:rsidP="003F01EF">
      <w:pPr>
        <w:rPr>
          <w:rFonts w:asciiTheme="minorHAnsi" w:eastAsiaTheme="majorEastAsia" w:hAnsiTheme="minorHAnsi"/>
          <w:b/>
          <w:bCs/>
          <w:color w:val="153D63" w:themeColor="text2" w:themeTint="E6"/>
        </w:rPr>
      </w:pPr>
    </w:p>
    <w:p w14:paraId="08FE2CF8" w14:textId="3B8B088B" w:rsidR="003F01EF" w:rsidRPr="00324C1D" w:rsidRDefault="003F01EF" w:rsidP="003F01EF">
      <w:pPr>
        <w:rPr>
          <w:rFonts w:asciiTheme="minorHAnsi" w:hAnsiTheme="minorHAnsi"/>
          <w:b/>
          <w:bCs/>
          <w:color w:val="153D63" w:themeColor="text2" w:themeTint="E6"/>
        </w:rPr>
      </w:pPr>
      <w:r w:rsidRPr="003F01EF">
        <w:rPr>
          <w:rFonts w:asciiTheme="minorHAnsi" w:eastAsiaTheme="majorEastAsia" w:hAnsiTheme="minorHAnsi"/>
          <w:b/>
          <w:bCs/>
          <w:color w:val="153D63" w:themeColor="text2" w:themeTint="E6"/>
        </w:rPr>
        <w:lastRenderedPageBreak/>
        <w:t>1. Introduction</w:t>
      </w:r>
    </w:p>
    <w:p w14:paraId="7454D4A5" w14:textId="77777777" w:rsidR="003F01EF" w:rsidRPr="003F01EF" w:rsidRDefault="003F01EF" w:rsidP="003F01EF">
      <w:pPr>
        <w:rPr>
          <w:rFonts w:asciiTheme="minorHAnsi" w:hAnsiTheme="minorHAnsi"/>
          <w:b/>
          <w:bCs/>
        </w:rPr>
      </w:pPr>
    </w:p>
    <w:p w14:paraId="1A0FE530" w14:textId="064057EB" w:rsidR="003F01EF" w:rsidRPr="003F01EF" w:rsidRDefault="003F01EF" w:rsidP="003F01EF">
      <w:pPr>
        <w:rPr>
          <w:rFonts w:asciiTheme="minorHAnsi" w:hAnsiTheme="minorHAnsi"/>
        </w:rPr>
      </w:pPr>
      <w:r w:rsidRPr="003F01EF">
        <w:rPr>
          <w:rFonts w:asciiTheme="minorHAnsi" w:hAnsiTheme="minorHAnsi"/>
        </w:rPr>
        <w:t xml:space="preserve">The goal of this </w:t>
      </w:r>
      <w:r w:rsidR="000E7831">
        <w:rPr>
          <w:rFonts w:asciiTheme="minorHAnsi" w:hAnsiTheme="minorHAnsi"/>
        </w:rPr>
        <w:t>project</w:t>
      </w:r>
      <w:r w:rsidRPr="003F01EF">
        <w:rPr>
          <w:rFonts w:asciiTheme="minorHAnsi" w:hAnsiTheme="minorHAnsi"/>
        </w:rPr>
        <w:t xml:space="preserve"> is to explore transport accessibility within Melbourne Metropolitan area using GTFS data and mesh block datasets. </w:t>
      </w:r>
      <w:r w:rsidR="002E2FD7" w:rsidRPr="0093762B">
        <w:rPr>
          <w:rFonts w:asciiTheme="minorHAnsi" w:hAnsiTheme="minorHAnsi"/>
        </w:rPr>
        <w:t>Accessibility to transport infrastructure plays a crucial role in urban mobility, economic development, and social inclusion. T</w:t>
      </w:r>
      <w:r w:rsidRPr="003F01EF">
        <w:rPr>
          <w:rFonts w:asciiTheme="minorHAnsi" w:hAnsiTheme="minorHAnsi"/>
        </w:rPr>
        <w:t xml:space="preserve">his report </w:t>
      </w:r>
      <w:r w:rsidR="002E2FD7" w:rsidRPr="0093762B">
        <w:rPr>
          <w:rFonts w:asciiTheme="minorHAnsi" w:hAnsiTheme="minorHAnsi"/>
        </w:rPr>
        <w:t>analyses</w:t>
      </w:r>
      <w:r w:rsidRPr="003F01EF">
        <w:rPr>
          <w:rFonts w:asciiTheme="minorHAnsi" w:hAnsiTheme="minorHAnsi"/>
        </w:rPr>
        <w:t xml:space="preserve"> the distribution of transport stops and routes across the metropolitan region, focusing on different modes such as trains, trams, and buses.</w:t>
      </w:r>
    </w:p>
    <w:p w14:paraId="6ED813AA" w14:textId="77777777" w:rsidR="003F01EF" w:rsidRPr="0093762B" w:rsidRDefault="003F01EF" w:rsidP="003F01EF">
      <w:pPr>
        <w:rPr>
          <w:rFonts w:asciiTheme="minorHAnsi" w:hAnsiTheme="minorHAnsi"/>
        </w:rPr>
      </w:pPr>
      <w:r w:rsidRPr="003F01EF">
        <w:rPr>
          <w:rFonts w:asciiTheme="minorHAnsi" w:hAnsiTheme="minorHAnsi"/>
        </w:rPr>
        <w:t>This assignment is divided into three tasks:</w:t>
      </w:r>
    </w:p>
    <w:p w14:paraId="268EEF8F" w14:textId="77777777" w:rsidR="003F01EF" w:rsidRPr="003F01EF" w:rsidRDefault="003F01EF" w:rsidP="003F01EF">
      <w:pPr>
        <w:rPr>
          <w:rFonts w:asciiTheme="minorHAnsi" w:hAnsiTheme="minorHAnsi"/>
        </w:rPr>
      </w:pPr>
    </w:p>
    <w:p w14:paraId="7277478F" w14:textId="77777777" w:rsidR="003F01EF" w:rsidRPr="003F01EF" w:rsidRDefault="003F01EF" w:rsidP="003F01EF">
      <w:pPr>
        <w:numPr>
          <w:ilvl w:val="0"/>
          <w:numId w:val="2"/>
        </w:numPr>
        <w:rPr>
          <w:rFonts w:asciiTheme="minorHAnsi" w:hAnsiTheme="minorHAnsi"/>
        </w:rPr>
      </w:pPr>
      <w:r w:rsidRPr="003F01EF">
        <w:rPr>
          <w:rFonts w:asciiTheme="minorHAnsi" w:eastAsiaTheme="majorEastAsia" w:hAnsiTheme="minorHAnsi"/>
          <w:b/>
          <w:bCs/>
        </w:rPr>
        <w:t>Data Restoration:</w:t>
      </w:r>
      <w:r w:rsidRPr="003F01EF">
        <w:rPr>
          <w:rFonts w:asciiTheme="minorHAnsi" w:eastAsiaTheme="majorEastAsia" w:hAnsiTheme="minorHAnsi"/>
        </w:rPr>
        <w:t> </w:t>
      </w:r>
      <w:r w:rsidRPr="003F01EF">
        <w:rPr>
          <w:rFonts w:asciiTheme="minorHAnsi" w:hAnsiTheme="minorHAnsi"/>
        </w:rPr>
        <w:t>Restoring data into the PostgreSQL database schema</w:t>
      </w:r>
      <w:r w:rsidRPr="003F01EF">
        <w:rPr>
          <w:rFonts w:asciiTheme="minorHAnsi" w:eastAsiaTheme="majorEastAsia" w:hAnsiTheme="minorHAnsi"/>
        </w:rPr>
        <w:t> ptv</w:t>
      </w:r>
      <w:r w:rsidRPr="003F01EF">
        <w:rPr>
          <w:rFonts w:asciiTheme="minorHAnsi" w:hAnsiTheme="minorHAnsi"/>
        </w:rPr>
        <w:t>.</w:t>
      </w:r>
    </w:p>
    <w:p w14:paraId="65011AE1" w14:textId="77777777" w:rsidR="003F01EF" w:rsidRPr="003F01EF" w:rsidRDefault="003F01EF" w:rsidP="003F01EF">
      <w:pPr>
        <w:numPr>
          <w:ilvl w:val="0"/>
          <w:numId w:val="2"/>
        </w:numPr>
        <w:rPr>
          <w:rFonts w:asciiTheme="minorHAnsi" w:hAnsiTheme="minorHAnsi"/>
        </w:rPr>
      </w:pPr>
      <w:r w:rsidRPr="003F01EF">
        <w:rPr>
          <w:rFonts w:asciiTheme="minorHAnsi" w:eastAsiaTheme="majorEastAsia" w:hAnsiTheme="minorHAnsi"/>
          <w:b/>
          <w:bCs/>
        </w:rPr>
        <w:t>Data Preprocessing:</w:t>
      </w:r>
      <w:r w:rsidRPr="003F01EF">
        <w:rPr>
          <w:rFonts w:asciiTheme="minorHAnsi" w:eastAsiaTheme="majorEastAsia" w:hAnsiTheme="minorHAnsi"/>
        </w:rPr>
        <w:t> </w:t>
      </w:r>
      <w:r w:rsidRPr="003F01EF">
        <w:rPr>
          <w:rFonts w:asciiTheme="minorHAnsi" w:hAnsiTheme="minorHAnsi"/>
        </w:rPr>
        <w:t>Filtering and preparing the dataset for spatial analysis.</w:t>
      </w:r>
    </w:p>
    <w:p w14:paraId="76711329" w14:textId="77777777" w:rsidR="003F01EF" w:rsidRPr="0093762B" w:rsidRDefault="003F01EF" w:rsidP="003F01EF">
      <w:pPr>
        <w:numPr>
          <w:ilvl w:val="0"/>
          <w:numId w:val="2"/>
        </w:numPr>
        <w:rPr>
          <w:rFonts w:asciiTheme="minorHAnsi" w:hAnsiTheme="minorHAnsi"/>
        </w:rPr>
      </w:pPr>
      <w:r w:rsidRPr="003F01EF">
        <w:rPr>
          <w:rFonts w:asciiTheme="minorHAnsi" w:eastAsiaTheme="majorEastAsia" w:hAnsiTheme="minorHAnsi"/>
          <w:b/>
          <w:bCs/>
        </w:rPr>
        <w:t>Data Analytics and Visualisation:</w:t>
      </w:r>
      <w:r w:rsidRPr="003F01EF">
        <w:rPr>
          <w:rFonts w:asciiTheme="minorHAnsi" w:eastAsiaTheme="majorEastAsia" w:hAnsiTheme="minorHAnsi"/>
        </w:rPr>
        <w:t> </w:t>
      </w:r>
      <w:r w:rsidRPr="003F01EF">
        <w:rPr>
          <w:rFonts w:asciiTheme="minorHAnsi" w:hAnsiTheme="minorHAnsi"/>
        </w:rPr>
        <w:t>Generating insights and visualizations based on spatial queries.</w:t>
      </w:r>
    </w:p>
    <w:p w14:paraId="5EC55E84" w14:textId="77777777" w:rsidR="002E2FD7" w:rsidRPr="0093762B" w:rsidRDefault="002E2FD7" w:rsidP="002E2FD7">
      <w:pPr>
        <w:rPr>
          <w:rFonts w:asciiTheme="minorHAnsi" w:hAnsiTheme="minorHAnsi"/>
        </w:rPr>
      </w:pPr>
    </w:p>
    <w:p w14:paraId="36FBECD4" w14:textId="77777777" w:rsidR="00EF1E05" w:rsidRPr="00EF1E05" w:rsidRDefault="00EF1E05" w:rsidP="00EF1E05">
      <w:pPr>
        <w:rPr>
          <w:rFonts w:asciiTheme="minorHAnsi" w:hAnsiTheme="minorHAnsi"/>
          <w:b/>
          <w:bCs/>
        </w:rPr>
      </w:pPr>
      <w:r w:rsidRPr="00EF1E05">
        <w:rPr>
          <w:rFonts w:asciiTheme="minorHAnsi" w:eastAsiaTheme="majorEastAsia" w:hAnsiTheme="minorHAnsi"/>
          <w:b/>
          <w:bCs/>
        </w:rPr>
        <w:t>Key Questions Investigated:</w:t>
      </w:r>
    </w:p>
    <w:p w14:paraId="79B94DAA" w14:textId="77777777" w:rsidR="00EF1E05" w:rsidRPr="00EF1E05" w:rsidRDefault="00EF1E05" w:rsidP="00EF1E05">
      <w:pPr>
        <w:numPr>
          <w:ilvl w:val="0"/>
          <w:numId w:val="3"/>
        </w:numPr>
        <w:rPr>
          <w:rFonts w:asciiTheme="minorHAnsi" w:hAnsiTheme="minorHAnsi"/>
        </w:rPr>
      </w:pPr>
      <w:r w:rsidRPr="00EF1E05">
        <w:rPr>
          <w:rFonts w:asciiTheme="minorHAnsi" w:hAnsiTheme="minorHAnsi"/>
        </w:rPr>
        <w:t>What is the distribution of transport stops by vehicle type in the Melbourne Metropolitan area?</w:t>
      </w:r>
    </w:p>
    <w:p w14:paraId="54E56BFE" w14:textId="77777777" w:rsidR="00EF1E05" w:rsidRPr="00EF1E05" w:rsidRDefault="00EF1E05" w:rsidP="00EF1E05">
      <w:pPr>
        <w:numPr>
          <w:ilvl w:val="0"/>
          <w:numId w:val="3"/>
        </w:numPr>
        <w:rPr>
          <w:rFonts w:asciiTheme="minorHAnsi" w:hAnsiTheme="minorHAnsi"/>
        </w:rPr>
      </w:pPr>
      <w:r w:rsidRPr="00EF1E05">
        <w:rPr>
          <w:rFonts w:asciiTheme="minorHAnsi" w:hAnsiTheme="minorHAnsi"/>
        </w:rPr>
        <w:t>How close are public transport stops to Melbourne’s central business district (CBD)?</w:t>
      </w:r>
    </w:p>
    <w:p w14:paraId="006CC512" w14:textId="77777777" w:rsidR="00EF1E05" w:rsidRDefault="00EF1E05" w:rsidP="00EF1E05">
      <w:pPr>
        <w:numPr>
          <w:ilvl w:val="0"/>
          <w:numId w:val="3"/>
        </w:numPr>
        <w:rPr>
          <w:rFonts w:asciiTheme="minorHAnsi" w:hAnsiTheme="minorHAnsi"/>
        </w:rPr>
      </w:pPr>
      <w:r w:rsidRPr="00EF1E05">
        <w:rPr>
          <w:rFonts w:asciiTheme="minorHAnsi" w:hAnsiTheme="minorHAnsi"/>
        </w:rPr>
        <w:t>Which areas exhibit the highest density of public transport stops?</w:t>
      </w:r>
    </w:p>
    <w:p w14:paraId="7F3EFDBB" w14:textId="77777777" w:rsidR="00324C1D" w:rsidRPr="00EF1E05" w:rsidRDefault="00324C1D" w:rsidP="00324C1D">
      <w:pPr>
        <w:ind w:left="785"/>
        <w:rPr>
          <w:rFonts w:asciiTheme="minorHAnsi" w:hAnsiTheme="minorHAnsi"/>
        </w:rPr>
      </w:pPr>
    </w:p>
    <w:p w14:paraId="0F0F0B02" w14:textId="65C04A93" w:rsidR="002E2FD7" w:rsidRPr="0093762B" w:rsidRDefault="006B1703" w:rsidP="002E2FD7">
      <w:pPr>
        <w:rPr>
          <w:rFonts w:asciiTheme="minorHAnsi" w:hAnsiTheme="minorHAnsi"/>
        </w:rPr>
      </w:pPr>
      <w:r w:rsidRPr="006B1703">
        <w:rPr>
          <w:rFonts w:asciiTheme="minorHAnsi" w:hAnsiTheme="minorHAnsi"/>
          <w:noProof/>
          <w14:ligatures w14:val="standardContextual"/>
        </w:rPr>
        <w:pict w14:anchorId="5DD56D0D">
          <v:rect id="_x0000_i1047" alt="" style="width:451.3pt;height:.05pt;mso-width-percent:0;mso-height-percent:0;mso-width-percent:0;mso-height-percent:0" o:hralign="center" o:hrstd="t" o:hr="t" fillcolor="#a0a0a0" stroked="f"/>
        </w:pict>
      </w:r>
    </w:p>
    <w:p w14:paraId="5EA5A887" w14:textId="77777777" w:rsidR="007C7A93" w:rsidRPr="00324C1D" w:rsidRDefault="007C7A93" w:rsidP="007C7A93">
      <w:pPr>
        <w:rPr>
          <w:rFonts w:asciiTheme="minorHAnsi" w:hAnsiTheme="minorHAnsi"/>
          <w:b/>
          <w:bCs/>
          <w:color w:val="153D63" w:themeColor="text2" w:themeTint="E6"/>
        </w:rPr>
      </w:pPr>
      <w:r w:rsidRPr="007C7A93">
        <w:rPr>
          <w:rFonts w:asciiTheme="minorHAnsi" w:eastAsiaTheme="majorEastAsia" w:hAnsiTheme="minorHAnsi"/>
          <w:b/>
          <w:bCs/>
          <w:color w:val="153D63" w:themeColor="text2" w:themeTint="E6"/>
        </w:rPr>
        <w:t>2. Methodology</w:t>
      </w:r>
    </w:p>
    <w:p w14:paraId="4DFC2F37" w14:textId="77777777" w:rsidR="007C7A93" w:rsidRPr="007C7A93" w:rsidRDefault="007C7A93" w:rsidP="007C7A93">
      <w:pPr>
        <w:rPr>
          <w:rFonts w:asciiTheme="minorHAnsi" w:hAnsiTheme="minorHAnsi"/>
          <w:b/>
          <w:bCs/>
        </w:rPr>
      </w:pPr>
    </w:p>
    <w:p w14:paraId="143F1A30" w14:textId="77777777" w:rsidR="007C7A93" w:rsidRPr="0093762B" w:rsidRDefault="007C7A93" w:rsidP="007C7A93">
      <w:pPr>
        <w:rPr>
          <w:rFonts w:asciiTheme="minorHAnsi" w:hAnsiTheme="minorHAnsi"/>
        </w:rPr>
      </w:pPr>
      <w:r w:rsidRPr="007C7A93">
        <w:rPr>
          <w:rFonts w:asciiTheme="minorHAnsi" w:hAnsiTheme="minorHAnsi"/>
        </w:rPr>
        <w:t>This section provides a detailed explanation of the steps involved in the analysis, including data restoration, preprocessing, and visualisation.</w:t>
      </w:r>
    </w:p>
    <w:p w14:paraId="10BC6BE4" w14:textId="7A23B8BF" w:rsidR="007C7A93" w:rsidRPr="0093762B" w:rsidRDefault="006B1703" w:rsidP="007C7A93">
      <w:pPr>
        <w:rPr>
          <w:rFonts w:asciiTheme="minorHAnsi" w:hAnsiTheme="minorHAnsi"/>
        </w:rPr>
      </w:pPr>
      <w:r w:rsidRPr="006B1703">
        <w:rPr>
          <w:rFonts w:asciiTheme="minorHAnsi" w:hAnsiTheme="minorHAnsi"/>
          <w:noProof/>
          <w14:ligatures w14:val="standardContextual"/>
        </w:rPr>
        <w:pict w14:anchorId="5760F947">
          <v:rect id="_x0000_i1046" alt="" style="width:451.3pt;height:.05pt;mso-width-percent:0;mso-height-percent:0;mso-width-percent:0;mso-height-percent:0" o:hralign="center" o:hrstd="t" o:hr="t" fillcolor="#a0a0a0" stroked="f"/>
        </w:pict>
      </w:r>
    </w:p>
    <w:p w14:paraId="43185F52" w14:textId="190DAC8D" w:rsidR="00ED28D4" w:rsidRPr="0093762B" w:rsidRDefault="00ED28D4" w:rsidP="007C7A93">
      <w:pPr>
        <w:rPr>
          <w:rFonts w:asciiTheme="minorHAnsi" w:hAnsiTheme="minorHAnsi"/>
          <w:b/>
          <w:bCs/>
        </w:rPr>
      </w:pPr>
      <w:r w:rsidRPr="0093762B">
        <w:rPr>
          <w:rFonts w:asciiTheme="minorHAnsi" w:hAnsiTheme="minorHAnsi"/>
          <w:b/>
          <w:bCs/>
        </w:rPr>
        <w:t>2.1 Dataset Overview</w:t>
      </w:r>
    </w:p>
    <w:p w14:paraId="623A95F4" w14:textId="77777777" w:rsidR="004C202D" w:rsidRPr="0093762B" w:rsidRDefault="004C202D" w:rsidP="007C7A93">
      <w:pPr>
        <w:rPr>
          <w:rFonts w:asciiTheme="minorHAnsi" w:hAnsiTheme="minorHAnsi"/>
          <w:b/>
          <w:bCs/>
        </w:rPr>
      </w:pPr>
    </w:p>
    <w:p w14:paraId="2E5E18A2" w14:textId="77777777" w:rsidR="00ED28D4" w:rsidRPr="00ED28D4" w:rsidRDefault="00ED28D4" w:rsidP="00ED28D4">
      <w:pPr>
        <w:rPr>
          <w:rFonts w:asciiTheme="minorHAnsi" w:hAnsiTheme="minorHAnsi"/>
        </w:rPr>
      </w:pPr>
      <w:r w:rsidRPr="00ED28D4">
        <w:rPr>
          <w:rFonts w:asciiTheme="minorHAnsi" w:hAnsiTheme="minorHAnsi"/>
        </w:rPr>
        <w:t>The datasets used in this report include:</w:t>
      </w:r>
    </w:p>
    <w:p w14:paraId="6AE3BF10" w14:textId="77777777" w:rsidR="00ED28D4" w:rsidRPr="00ED28D4" w:rsidRDefault="00ED28D4" w:rsidP="00ED28D4">
      <w:pPr>
        <w:numPr>
          <w:ilvl w:val="0"/>
          <w:numId w:val="4"/>
        </w:numPr>
        <w:rPr>
          <w:rFonts w:asciiTheme="minorHAnsi" w:hAnsiTheme="minorHAnsi"/>
        </w:rPr>
      </w:pPr>
      <w:r w:rsidRPr="00ED28D4">
        <w:rPr>
          <w:rFonts w:asciiTheme="minorHAnsi" w:eastAsiaTheme="majorEastAsia" w:hAnsiTheme="minorHAnsi"/>
          <w:b/>
          <w:bCs/>
        </w:rPr>
        <w:t>GTFS data</w:t>
      </w:r>
      <w:r w:rsidRPr="00ED28D4">
        <w:rPr>
          <w:rFonts w:asciiTheme="minorHAnsi" w:eastAsiaTheme="majorEastAsia" w:hAnsiTheme="minorHAnsi"/>
        </w:rPr>
        <w:t> </w:t>
      </w:r>
      <w:r w:rsidRPr="00ED28D4">
        <w:rPr>
          <w:rFonts w:asciiTheme="minorHAnsi" w:hAnsiTheme="minorHAnsi"/>
        </w:rPr>
        <w:t>(General Transit Feed Specification): Contains essential information about stops, routes, trips, and schedules.</w:t>
      </w:r>
    </w:p>
    <w:p w14:paraId="3E25BC34" w14:textId="0F36724E" w:rsidR="00ED28D4" w:rsidRPr="00ED28D4" w:rsidRDefault="00ED28D4" w:rsidP="00ED28D4">
      <w:pPr>
        <w:numPr>
          <w:ilvl w:val="1"/>
          <w:numId w:val="4"/>
        </w:numPr>
        <w:rPr>
          <w:rFonts w:asciiTheme="minorHAnsi" w:hAnsiTheme="minorHAnsi"/>
        </w:rPr>
      </w:pPr>
      <w:r w:rsidRPr="00ED28D4">
        <w:rPr>
          <w:rFonts w:asciiTheme="minorHAnsi" w:hAnsiTheme="minorHAnsi"/>
        </w:rPr>
        <w:t>Files:</w:t>
      </w:r>
      <w:r w:rsidRPr="00ED28D4">
        <w:rPr>
          <w:rFonts w:asciiTheme="minorHAnsi" w:eastAsiaTheme="majorEastAsia" w:hAnsiTheme="minorHAnsi"/>
        </w:rPr>
        <w:t> agency.txt</w:t>
      </w:r>
      <w:r w:rsidRPr="00ED28D4">
        <w:rPr>
          <w:rFonts w:asciiTheme="minorHAnsi" w:hAnsiTheme="minorHAnsi"/>
        </w:rPr>
        <w:t>,</w:t>
      </w:r>
      <w:r w:rsidRPr="00ED28D4">
        <w:rPr>
          <w:rFonts w:asciiTheme="minorHAnsi" w:eastAsiaTheme="majorEastAsia" w:hAnsiTheme="minorHAnsi"/>
        </w:rPr>
        <w:t> calendar.txt</w:t>
      </w:r>
      <w:r w:rsidRPr="0093762B">
        <w:rPr>
          <w:rFonts w:asciiTheme="minorHAnsi" w:hAnsiTheme="minorHAnsi"/>
        </w:rPr>
        <w:t xml:space="preserve">, calender_dates.txt, </w:t>
      </w:r>
      <w:r w:rsidRPr="00ED28D4">
        <w:rPr>
          <w:rFonts w:asciiTheme="minorHAnsi" w:eastAsiaTheme="majorEastAsia" w:hAnsiTheme="minorHAnsi"/>
        </w:rPr>
        <w:t>routes.txt</w:t>
      </w:r>
      <w:r w:rsidRPr="00ED28D4">
        <w:rPr>
          <w:rFonts w:asciiTheme="minorHAnsi" w:hAnsiTheme="minorHAnsi"/>
        </w:rPr>
        <w:t>,</w:t>
      </w:r>
      <w:r w:rsidRPr="00ED28D4">
        <w:rPr>
          <w:rFonts w:asciiTheme="minorHAnsi" w:eastAsiaTheme="majorEastAsia" w:hAnsiTheme="minorHAnsi"/>
        </w:rPr>
        <w:t> stops.txt</w:t>
      </w:r>
      <w:r w:rsidRPr="00ED28D4">
        <w:rPr>
          <w:rFonts w:asciiTheme="minorHAnsi" w:hAnsiTheme="minorHAnsi"/>
        </w:rPr>
        <w:t>,</w:t>
      </w:r>
      <w:r w:rsidRPr="00ED28D4">
        <w:rPr>
          <w:rFonts w:asciiTheme="minorHAnsi" w:eastAsiaTheme="majorEastAsia" w:hAnsiTheme="minorHAnsi"/>
        </w:rPr>
        <w:t> trips.txt</w:t>
      </w:r>
      <w:r w:rsidRPr="00ED28D4">
        <w:rPr>
          <w:rFonts w:asciiTheme="minorHAnsi" w:hAnsiTheme="minorHAnsi"/>
        </w:rPr>
        <w:t>,</w:t>
      </w:r>
      <w:r w:rsidRPr="00ED28D4">
        <w:rPr>
          <w:rFonts w:asciiTheme="minorHAnsi" w:eastAsiaTheme="majorEastAsia" w:hAnsiTheme="minorHAnsi"/>
        </w:rPr>
        <w:t> stop_times.txt</w:t>
      </w:r>
      <w:r w:rsidRPr="00ED28D4">
        <w:rPr>
          <w:rFonts w:asciiTheme="minorHAnsi" w:hAnsiTheme="minorHAnsi"/>
        </w:rPr>
        <w:t>,</w:t>
      </w:r>
      <w:r w:rsidRPr="0093762B">
        <w:rPr>
          <w:rFonts w:asciiTheme="minorHAnsi" w:hAnsiTheme="minorHAnsi"/>
        </w:rPr>
        <w:t xml:space="preserve"> shapes.txt</w:t>
      </w:r>
    </w:p>
    <w:p w14:paraId="48B1E63D" w14:textId="77777777" w:rsidR="00ED28D4" w:rsidRPr="00ED28D4" w:rsidRDefault="00ED28D4" w:rsidP="00ED28D4">
      <w:pPr>
        <w:numPr>
          <w:ilvl w:val="0"/>
          <w:numId w:val="4"/>
        </w:numPr>
        <w:rPr>
          <w:rFonts w:asciiTheme="minorHAnsi" w:hAnsiTheme="minorHAnsi"/>
        </w:rPr>
      </w:pPr>
      <w:r w:rsidRPr="00ED28D4">
        <w:rPr>
          <w:rFonts w:asciiTheme="minorHAnsi" w:eastAsiaTheme="majorEastAsia" w:hAnsiTheme="minorHAnsi"/>
          <w:b/>
          <w:bCs/>
        </w:rPr>
        <w:t>Spatial Datasets:</w:t>
      </w:r>
    </w:p>
    <w:p w14:paraId="6BDA99B5" w14:textId="77777777" w:rsidR="00ED28D4" w:rsidRPr="00ED28D4" w:rsidRDefault="00ED28D4" w:rsidP="00ED28D4">
      <w:pPr>
        <w:numPr>
          <w:ilvl w:val="1"/>
          <w:numId w:val="4"/>
        </w:numPr>
        <w:rPr>
          <w:rFonts w:asciiTheme="minorHAnsi" w:hAnsiTheme="minorHAnsi"/>
        </w:rPr>
      </w:pPr>
      <w:r w:rsidRPr="00ED28D4">
        <w:rPr>
          <w:rFonts w:asciiTheme="minorHAnsi" w:eastAsiaTheme="majorEastAsia" w:hAnsiTheme="minorHAnsi"/>
        </w:rPr>
        <w:t>mb_2021</w:t>
      </w:r>
      <w:r w:rsidRPr="00ED28D4">
        <w:rPr>
          <w:rFonts w:asciiTheme="minorHAnsi" w:hAnsiTheme="minorHAnsi"/>
        </w:rPr>
        <w:t>: Mesh blocks for Australia.</w:t>
      </w:r>
    </w:p>
    <w:p w14:paraId="3C47B601" w14:textId="77777777" w:rsidR="00ED28D4" w:rsidRPr="00ED28D4" w:rsidRDefault="00ED28D4" w:rsidP="00ED28D4">
      <w:pPr>
        <w:numPr>
          <w:ilvl w:val="1"/>
          <w:numId w:val="4"/>
        </w:numPr>
        <w:rPr>
          <w:rFonts w:asciiTheme="minorHAnsi" w:hAnsiTheme="minorHAnsi"/>
        </w:rPr>
      </w:pPr>
      <w:r w:rsidRPr="00ED28D4">
        <w:rPr>
          <w:rFonts w:asciiTheme="minorHAnsi" w:eastAsiaTheme="majorEastAsia" w:hAnsiTheme="minorHAnsi"/>
        </w:rPr>
        <w:t>LGA_2021</w:t>
      </w:r>
      <w:r w:rsidRPr="00ED28D4">
        <w:rPr>
          <w:rFonts w:asciiTheme="minorHAnsi" w:hAnsiTheme="minorHAnsi"/>
        </w:rPr>
        <w:t>: Local Government Areas.</w:t>
      </w:r>
    </w:p>
    <w:p w14:paraId="261E2AF1" w14:textId="77777777" w:rsidR="00ED28D4" w:rsidRPr="0093762B" w:rsidRDefault="00ED28D4" w:rsidP="00ED28D4">
      <w:pPr>
        <w:numPr>
          <w:ilvl w:val="1"/>
          <w:numId w:val="4"/>
        </w:numPr>
        <w:rPr>
          <w:rFonts w:asciiTheme="minorHAnsi" w:hAnsiTheme="minorHAnsi"/>
        </w:rPr>
      </w:pPr>
      <w:r w:rsidRPr="00ED28D4">
        <w:rPr>
          <w:rFonts w:asciiTheme="minorHAnsi" w:eastAsiaTheme="majorEastAsia" w:hAnsiTheme="minorHAnsi"/>
        </w:rPr>
        <w:t>SAL_2021</w:t>
      </w:r>
      <w:r w:rsidRPr="00ED28D4">
        <w:rPr>
          <w:rFonts w:asciiTheme="minorHAnsi" w:hAnsiTheme="minorHAnsi"/>
        </w:rPr>
        <w:t>: Statistical Area Levels.</w:t>
      </w:r>
    </w:p>
    <w:p w14:paraId="783D603C" w14:textId="77777777" w:rsidR="00ED28D4" w:rsidRPr="00ED28D4" w:rsidRDefault="00ED28D4" w:rsidP="00ED28D4">
      <w:pPr>
        <w:ind w:left="1068"/>
        <w:rPr>
          <w:rFonts w:asciiTheme="minorHAnsi" w:hAnsiTheme="minorHAnsi"/>
        </w:rPr>
      </w:pPr>
    </w:p>
    <w:p w14:paraId="6E622C93" w14:textId="42BAA0B6" w:rsidR="00ED28D4" w:rsidRPr="00ED28D4" w:rsidRDefault="00ED28D4" w:rsidP="00ED28D4">
      <w:pPr>
        <w:rPr>
          <w:rFonts w:asciiTheme="minorHAnsi" w:hAnsiTheme="minorHAnsi"/>
        </w:rPr>
      </w:pPr>
      <w:r w:rsidRPr="00ED28D4">
        <w:rPr>
          <w:rFonts w:asciiTheme="minorHAnsi" w:hAnsiTheme="minorHAnsi"/>
        </w:rPr>
        <w:t>The</w:t>
      </w:r>
      <w:r w:rsidRPr="00ED28D4">
        <w:rPr>
          <w:rFonts w:asciiTheme="minorHAnsi" w:eastAsiaTheme="majorEastAsia" w:hAnsiTheme="minorHAnsi"/>
        </w:rPr>
        <w:t> </w:t>
      </w:r>
      <w:r w:rsidRPr="00ED28D4">
        <w:rPr>
          <w:rFonts w:asciiTheme="minorHAnsi" w:eastAsiaTheme="majorEastAsia" w:hAnsiTheme="minorHAnsi"/>
          <w:b/>
          <w:bCs/>
        </w:rPr>
        <w:t>GTFS datasets</w:t>
      </w:r>
      <w:r w:rsidRPr="00ED28D4">
        <w:rPr>
          <w:rFonts w:asciiTheme="minorHAnsi" w:eastAsiaTheme="majorEastAsia" w:hAnsiTheme="minorHAnsi"/>
        </w:rPr>
        <w:t> </w:t>
      </w:r>
      <w:r w:rsidRPr="00ED28D4">
        <w:rPr>
          <w:rFonts w:asciiTheme="minorHAnsi" w:hAnsiTheme="minorHAnsi"/>
        </w:rPr>
        <w:t xml:space="preserve">were used to </w:t>
      </w:r>
      <w:r w:rsidRPr="0093762B">
        <w:rPr>
          <w:rFonts w:asciiTheme="minorHAnsi" w:hAnsiTheme="minorHAnsi"/>
        </w:rPr>
        <w:t>analyse</w:t>
      </w:r>
      <w:r w:rsidRPr="00ED28D4">
        <w:rPr>
          <w:rFonts w:asciiTheme="minorHAnsi" w:eastAsiaTheme="majorEastAsia" w:hAnsiTheme="minorHAnsi"/>
        </w:rPr>
        <w:t> </w:t>
      </w:r>
      <w:r w:rsidRPr="00ED28D4">
        <w:rPr>
          <w:rFonts w:asciiTheme="minorHAnsi" w:eastAsiaTheme="majorEastAsia" w:hAnsiTheme="minorHAnsi"/>
          <w:b/>
          <w:bCs/>
        </w:rPr>
        <w:t>transport stops and routes</w:t>
      </w:r>
      <w:r w:rsidRPr="00ED28D4">
        <w:rPr>
          <w:rFonts w:asciiTheme="minorHAnsi" w:hAnsiTheme="minorHAnsi"/>
        </w:rPr>
        <w:t>, while</w:t>
      </w:r>
      <w:r w:rsidRPr="00ED28D4">
        <w:rPr>
          <w:rFonts w:asciiTheme="minorHAnsi" w:eastAsiaTheme="majorEastAsia" w:hAnsiTheme="minorHAnsi"/>
        </w:rPr>
        <w:t> </w:t>
      </w:r>
      <w:r w:rsidRPr="00ED28D4">
        <w:rPr>
          <w:rFonts w:asciiTheme="minorHAnsi" w:eastAsiaTheme="majorEastAsia" w:hAnsiTheme="minorHAnsi"/>
          <w:b/>
          <w:bCs/>
        </w:rPr>
        <w:t>spatial datasets</w:t>
      </w:r>
      <w:r w:rsidRPr="00ED28D4">
        <w:rPr>
          <w:rFonts w:asciiTheme="minorHAnsi" w:eastAsiaTheme="majorEastAsia" w:hAnsiTheme="minorHAnsi"/>
        </w:rPr>
        <w:t> </w:t>
      </w:r>
      <w:r w:rsidRPr="00ED28D4">
        <w:rPr>
          <w:rFonts w:asciiTheme="minorHAnsi" w:hAnsiTheme="minorHAnsi"/>
        </w:rPr>
        <w:t>enabled geographic filtering to focus on the Melbourne Metropolitan area.</w:t>
      </w:r>
    </w:p>
    <w:p w14:paraId="4E9D16B1" w14:textId="7B7C645B" w:rsidR="005D4F48" w:rsidRPr="005D4F48" w:rsidRDefault="006B1703" w:rsidP="002E2FD7">
      <w:pPr>
        <w:rPr>
          <w:rFonts w:asciiTheme="minorHAnsi" w:hAnsiTheme="minorHAnsi"/>
        </w:rPr>
      </w:pPr>
      <w:r w:rsidRPr="006B1703">
        <w:rPr>
          <w:rFonts w:asciiTheme="minorHAnsi" w:hAnsiTheme="minorHAnsi"/>
          <w:noProof/>
          <w14:ligatures w14:val="standardContextual"/>
        </w:rPr>
        <w:pict w14:anchorId="4D4B6C8F">
          <v:rect id="_x0000_i1045" alt="" style="width:451.3pt;height:.05pt;mso-width-percent:0;mso-height-percent:0;mso-width-percent:0;mso-height-percent:0" o:hralign="center" o:hrstd="t" o:hr="t" fillcolor="#a0a0a0" stroked="f"/>
        </w:pict>
      </w:r>
    </w:p>
    <w:p w14:paraId="0E870392" w14:textId="66A121DD" w:rsidR="007C7A93" w:rsidRPr="0093762B" w:rsidRDefault="006B3F53" w:rsidP="002E2FD7">
      <w:pPr>
        <w:rPr>
          <w:rFonts w:asciiTheme="minorHAnsi" w:hAnsiTheme="minorHAnsi"/>
          <w:b/>
          <w:bCs/>
        </w:rPr>
      </w:pPr>
      <w:r w:rsidRPr="0093762B">
        <w:rPr>
          <w:rFonts w:asciiTheme="minorHAnsi" w:hAnsiTheme="minorHAnsi"/>
          <w:b/>
          <w:bCs/>
        </w:rPr>
        <w:t>2.2 Data Restoration and Preprocessing</w:t>
      </w:r>
    </w:p>
    <w:p w14:paraId="50664877" w14:textId="77777777" w:rsidR="004C202D" w:rsidRPr="0093762B" w:rsidRDefault="004C202D" w:rsidP="002E2FD7">
      <w:pPr>
        <w:rPr>
          <w:rFonts w:asciiTheme="minorHAnsi" w:hAnsiTheme="minorHAnsi"/>
          <w:b/>
          <w:bCs/>
        </w:rPr>
      </w:pPr>
    </w:p>
    <w:p w14:paraId="12BA7D04" w14:textId="67DA0372" w:rsidR="004C202D" w:rsidRPr="0093762B" w:rsidRDefault="004C202D" w:rsidP="004C202D">
      <w:pPr>
        <w:rPr>
          <w:rFonts w:asciiTheme="minorHAnsi" w:hAnsiTheme="minorHAnsi"/>
          <w:b/>
          <w:bCs/>
        </w:rPr>
      </w:pPr>
      <w:r w:rsidRPr="0093762B">
        <w:rPr>
          <w:rFonts w:asciiTheme="minorHAnsi" w:hAnsiTheme="minorHAnsi"/>
          <w:b/>
          <w:bCs/>
        </w:rPr>
        <w:t>2.2.1. Data Restoration</w:t>
      </w:r>
    </w:p>
    <w:p w14:paraId="54CA4A15" w14:textId="7AD1CC3E" w:rsidR="006B3F53" w:rsidRPr="0093762B" w:rsidRDefault="006B3F53" w:rsidP="002E2FD7">
      <w:pPr>
        <w:rPr>
          <w:rFonts w:asciiTheme="minorHAnsi" w:hAnsiTheme="minorHAnsi"/>
        </w:rPr>
      </w:pPr>
      <w:r w:rsidRPr="0093762B">
        <w:rPr>
          <w:rFonts w:asciiTheme="minorHAnsi" w:hAnsiTheme="minorHAnsi"/>
        </w:rPr>
        <w:t>The datasets are taken from the Docker which was setup using (docker run -p 5432:5432 -d monashfit/fit5137-postgis).</w:t>
      </w:r>
    </w:p>
    <w:p w14:paraId="4639CED6" w14:textId="265C8F46" w:rsidR="006B3F53" w:rsidRPr="0093762B" w:rsidRDefault="006B3F53" w:rsidP="002E2FD7">
      <w:pPr>
        <w:rPr>
          <w:rFonts w:asciiTheme="minorHAnsi" w:hAnsiTheme="minorHAnsi"/>
        </w:rPr>
      </w:pPr>
      <w:r w:rsidRPr="0093762B">
        <w:rPr>
          <w:rFonts w:asciiTheme="minorHAnsi" w:hAnsiTheme="minorHAnsi"/>
        </w:rPr>
        <w:lastRenderedPageBreak/>
        <w:t>The data was initially explored using ls /data/adata after which the zip files MB_2021_AUST_GDA2020.shp.zip and MB_2021_AUST_GDA2020.dbf.zip were unzipped using the unzip library</w:t>
      </w:r>
      <w:r w:rsidR="0019376B" w:rsidRPr="0093762B">
        <w:rPr>
          <w:rFonts w:asciiTheme="minorHAnsi" w:hAnsiTheme="minorHAnsi"/>
        </w:rPr>
        <w:t xml:space="preserve"> after exploring all the files</w:t>
      </w:r>
      <w:r w:rsidRPr="0093762B">
        <w:rPr>
          <w:rFonts w:asciiTheme="minorHAnsi" w:hAnsiTheme="minorHAnsi"/>
        </w:rPr>
        <w:t>.</w:t>
      </w:r>
    </w:p>
    <w:p w14:paraId="60F64F81" w14:textId="77777777" w:rsidR="004C202D" w:rsidRPr="0093762B" w:rsidRDefault="004C202D" w:rsidP="002E2FD7">
      <w:pPr>
        <w:rPr>
          <w:rFonts w:asciiTheme="minorHAnsi" w:hAnsiTheme="minorHAnsi"/>
        </w:rPr>
      </w:pPr>
    </w:p>
    <w:p w14:paraId="4076820A" w14:textId="7E3752D2" w:rsidR="006B3F53" w:rsidRPr="0093762B" w:rsidRDefault="0019376B" w:rsidP="002E2FD7">
      <w:pPr>
        <w:rPr>
          <w:rFonts w:asciiTheme="minorHAnsi" w:hAnsiTheme="minorHAnsi"/>
        </w:rPr>
      </w:pPr>
      <w:r w:rsidRPr="0093762B">
        <w:rPr>
          <w:rFonts w:asciiTheme="minorHAnsi" w:hAnsiTheme="minorHAnsi"/>
        </w:rPr>
        <w:t>Further, t</w:t>
      </w:r>
      <w:r w:rsidR="006B3F53" w:rsidRPr="0093762B">
        <w:rPr>
          <w:rFonts w:asciiTheme="minorHAnsi" w:hAnsiTheme="minorHAnsi"/>
        </w:rPr>
        <w:t>he data located in</w:t>
      </w:r>
      <w:r w:rsidR="006B3F53" w:rsidRPr="0093762B">
        <w:rPr>
          <w:rFonts w:asciiTheme="minorHAnsi" w:eastAsiaTheme="majorEastAsia" w:hAnsiTheme="minorHAnsi"/>
        </w:rPr>
        <w:t> /data/adata/gtfs</w:t>
      </w:r>
      <w:r w:rsidR="006B3F53" w:rsidRPr="0093762B">
        <w:rPr>
          <w:rFonts w:asciiTheme="minorHAnsi" w:hAnsiTheme="minorHAnsi"/>
        </w:rPr>
        <w:t xml:space="preserve">, were unzipped as well, namely </w:t>
      </w:r>
      <w:r w:rsidR="006B3F53" w:rsidRPr="0093762B">
        <w:rPr>
          <w:rFonts w:asciiTheme="minorHAnsi" w:eastAsiaTheme="majorEastAsia" w:hAnsiTheme="minorHAnsi"/>
        </w:rPr>
        <w:t>shapes.txt.zip</w:t>
      </w:r>
      <w:r w:rsidR="006B3F53" w:rsidRPr="0093762B">
        <w:rPr>
          <w:rFonts w:asciiTheme="minorHAnsi" w:hAnsiTheme="minorHAnsi"/>
        </w:rPr>
        <w:t xml:space="preserve"> and </w:t>
      </w:r>
      <w:r w:rsidR="006B3F53" w:rsidRPr="0093762B">
        <w:rPr>
          <w:rFonts w:asciiTheme="minorHAnsi" w:eastAsiaTheme="majorEastAsia" w:hAnsiTheme="minorHAnsi"/>
        </w:rPr>
        <w:t>stop_times.txt.zip</w:t>
      </w:r>
      <w:r w:rsidR="006B3F53" w:rsidRPr="0093762B">
        <w:rPr>
          <w:rFonts w:asciiTheme="minorHAnsi" w:hAnsiTheme="minorHAnsi"/>
        </w:rPr>
        <w:t>.</w:t>
      </w:r>
    </w:p>
    <w:p w14:paraId="1BABDC8D" w14:textId="77777777" w:rsidR="006B3F53" w:rsidRPr="0093762B" w:rsidRDefault="006B3F53" w:rsidP="002E2FD7">
      <w:pPr>
        <w:rPr>
          <w:rFonts w:asciiTheme="minorHAnsi" w:hAnsiTheme="minorHAnsi"/>
        </w:rPr>
      </w:pPr>
    </w:p>
    <w:p w14:paraId="7C37CAD1" w14:textId="437E46F2" w:rsidR="0019376B" w:rsidRPr="0093762B" w:rsidRDefault="0019376B" w:rsidP="0019376B">
      <w:pPr>
        <w:spacing w:line="259" w:lineRule="auto"/>
        <w:jc w:val="both"/>
        <w:rPr>
          <w:rFonts w:asciiTheme="minorHAnsi" w:hAnsiTheme="minorHAnsi"/>
        </w:rPr>
      </w:pPr>
      <w:r w:rsidRPr="0093762B">
        <w:rPr>
          <w:rFonts w:asciiTheme="minorHAnsi" w:hAnsiTheme="minorHAnsi"/>
          <w:b/>
        </w:rPr>
        <w:t>The Dataset was Thoroughly explored</w:t>
      </w:r>
      <w:r w:rsidRPr="0093762B">
        <w:rPr>
          <w:rFonts w:asciiTheme="minorHAnsi" w:hAnsiTheme="minorHAnsi"/>
        </w:rPr>
        <w:t>. This exploration involved identifying appropriate data types, determining field lengths, and making other relevant considerations that would inform the creation of the table structure.</w:t>
      </w:r>
    </w:p>
    <w:p w14:paraId="25C7C75C" w14:textId="77777777" w:rsidR="0019376B" w:rsidRPr="0093762B" w:rsidRDefault="0019376B" w:rsidP="002E2FD7">
      <w:pPr>
        <w:rPr>
          <w:rFonts w:asciiTheme="minorHAnsi" w:hAnsiTheme="minorHAnsi"/>
        </w:rPr>
      </w:pPr>
    </w:p>
    <w:p w14:paraId="3AE0C93A" w14:textId="33375FE9" w:rsidR="006B3F53" w:rsidRPr="0093762B" w:rsidRDefault="006B3F53" w:rsidP="002E2FD7">
      <w:pPr>
        <w:rPr>
          <w:rFonts w:asciiTheme="minorHAnsi" w:hAnsiTheme="minorHAnsi"/>
        </w:rPr>
      </w:pPr>
      <w:r w:rsidRPr="0093762B">
        <w:rPr>
          <w:rFonts w:asciiTheme="minorHAnsi" w:hAnsiTheme="minorHAnsi"/>
        </w:rPr>
        <w:t xml:space="preserve">Finally, the schema for all the 8 txt files and the spatial datasets were defined in the beginning. </w:t>
      </w:r>
    </w:p>
    <w:p w14:paraId="5522BDE8" w14:textId="617851D1" w:rsidR="006B3F53" w:rsidRPr="0093762B" w:rsidRDefault="006B3F53" w:rsidP="002E2FD7">
      <w:pPr>
        <w:rPr>
          <w:rFonts w:asciiTheme="minorHAnsi" w:hAnsiTheme="minorHAnsi"/>
        </w:rPr>
      </w:pPr>
      <w:r w:rsidRPr="0093762B">
        <w:rPr>
          <w:rFonts w:asciiTheme="minorHAnsi" w:hAnsiTheme="minorHAnsi"/>
        </w:rPr>
        <w:t>The datasets were then loaded into</w:t>
      </w:r>
      <w:r w:rsidRPr="0093762B">
        <w:rPr>
          <w:rFonts w:asciiTheme="minorHAnsi" w:eastAsiaTheme="majorEastAsia" w:hAnsiTheme="minorHAnsi"/>
        </w:rPr>
        <w:t> </w:t>
      </w:r>
      <w:r w:rsidRPr="0093762B">
        <w:rPr>
          <w:rFonts w:asciiTheme="minorHAnsi" w:eastAsiaTheme="majorEastAsia" w:hAnsiTheme="minorHAnsi"/>
          <w:b/>
          <w:bCs/>
        </w:rPr>
        <w:t>PostgreSQL</w:t>
      </w:r>
      <w:r w:rsidRPr="0093762B">
        <w:rPr>
          <w:rFonts w:asciiTheme="minorHAnsi" w:eastAsiaTheme="majorEastAsia" w:hAnsiTheme="minorHAnsi"/>
        </w:rPr>
        <w:t> </w:t>
      </w:r>
      <w:r w:rsidRPr="0093762B">
        <w:rPr>
          <w:rFonts w:asciiTheme="minorHAnsi" w:hAnsiTheme="minorHAnsi"/>
        </w:rPr>
        <w:t>using SQL</w:t>
      </w:r>
      <w:r w:rsidRPr="0093762B">
        <w:rPr>
          <w:rFonts w:asciiTheme="minorHAnsi" w:eastAsiaTheme="majorEastAsia" w:hAnsiTheme="minorHAnsi"/>
        </w:rPr>
        <w:t> COPY </w:t>
      </w:r>
      <w:r w:rsidRPr="0093762B">
        <w:rPr>
          <w:rFonts w:asciiTheme="minorHAnsi" w:hAnsiTheme="minorHAnsi"/>
        </w:rPr>
        <w:t>statements. The schema was named</w:t>
      </w:r>
      <w:r w:rsidRPr="0093762B">
        <w:rPr>
          <w:rFonts w:asciiTheme="minorHAnsi" w:eastAsiaTheme="majorEastAsia" w:hAnsiTheme="minorHAnsi"/>
        </w:rPr>
        <w:t> </w:t>
      </w:r>
      <w:r w:rsidRPr="0093762B">
        <w:rPr>
          <w:rFonts w:asciiTheme="minorHAnsi" w:eastAsiaTheme="majorEastAsia" w:hAnsiTheme="minorHAnsi"/>
          <w:b/>
          <w:bCs/>
        </w:rPr>
        <w:t>ptv</w:t>
      </w:r>
      <w:r w:rsidRPr="0093762B">
        <w:rPr>
          <w:rFonts w:asciiTheme="minorHAnsi" w:eastAsiaTheme="majorEastAsia" w:hAnsiTheme="minorHAnsi"/>
        </w:rPr>
        <w:t> </w:t>
      </w:r>
      <w:r w:rsidRPr="0093762B">
        <w:rPr>
          <w:rFonts w:asciiTheme="minorHAnsi" w:hAnsiTheme="minorHAnsi"/>
        </w:rPr>
        <w:t>to store all relevant data locally. No external libraries were needed beyond PostgreSQL.</w:t>
      </w:r>
    </w:p>
    <w:p w14:paraId="2B03ABDD" w14:textId="77777777" w:rsidR="0019376B" w:rsidRPr="0093762B" w:rsidRDefault="0019376B" w:rsidP="002E2FD7">
      <w:pPr>
        <w:rPr>
          <w:rFonts w:asciiTheme="minorHAnsi" w:hAnsiTheme="minorHAnsi"/>
        </w:rPr>
      </w:pPr>
    </w:p>
    <w:p w14:paraId="46A2B05D" w14:textId="0237B6C0" w:rsidR="004C202D" w:rsidRPr="0093762B" w:rsidRDefault="004C202D" w:rsidP="002E2FD7">
      <w:pPr>
        <w:rPr>
          <w:rFonts w:asciiTheme="minorHAnsi" w:hAnsiTheme="minorHAnsi"/>
        </w:rPr>
      </w:pPr>
      <w:r w:rsidRPr="0093762B">
        <w:rPr>
          <w:rFonts w:asciiTheme="minorHAnsi" w:hAnsiTheme="minorHAnsi"/>
          <w:color w:val="0000FF"/>
        </w:rPr>
        <w:t>The number of rows for each table restored was lastly checked and it was ensured that</w:t>
      </w:r>
    </w:p>
    <w:p w14:paraId="5BBDEEED" w14:textId="7FA3E25F" w:rsidR="0019376B" w:rsidRPr="0093762B" w:rsidRDefault="0019376B" w:rsidP="002E2FD7">
      <w:pPr>
        <w:rPr>
          <w:rFonts w:asciiTheme="minorHAnsi" w:hAnsiTheme="minorHAnsi"/>
          <w:bCs/>
        </w:rPr>
      </w:pPr>
      <w:r w:rsidRPr="0093762B">
        <w:rPr>
          <w:rFonts w:asciiTheme="minorHAnsi" w:hAnsiTheme="minorHAnsi"/>
          <w:bCs/>
        </w:rPr>
        <w:t>All tables are successfully restored, including 8 tables from GTFS and 3 tables for MB_2021, LGA_2021 and SAL_2021 respectively.</w:t>
      </w:r>
    </w:p>
    <w:p w14:paraId="540B0A2D" w14:textId="5E74987D" w:rsidR="0019376B" w:rsidRPr="0093762B" w:rsidRDefault="0019376B" w:rsidP="002E2FD7">
      <w:pPr>
        <w:rPr>
          <w:rFonts w:asciiTheme="minorHAnsi" w:hAnsiTheme="minorHAnsi"/>
          <w:bCs/>
        </w:rPr>
      </w:pPr>
      <w:r w:rsidRPr="0093762B">
        <w:rPr>
          <w:rFonts w:asciiTheme="minorHAnsi" w:hAnsiTheme="minorHAnsi"/>
          <w:bCs/>
          <w:highlight w:val="white"/>
        </w:rPr>
        <w:t>The data is stored directly within the PostgreSQL database</w:t>
      </w:r>
      <w:r w:rsidRPr="0093762B">
        <w:rPr>
          <w:rFonts w:asciiTheme="minorHAnsi" w:hAnsiTheme="minorHAnsi"/>
          <w:bCs/>
        </w:rPr>
        <w:t>.</w:t>
      </w:r>
    </w:p>
    <w:p w14:paraId="4F4515D2" w14:textId="13EC512C" w:rsidR="0019376B" w:rsidRPr="0093762B" w:rsidRDefault="0019376B" w:rsidP="002E2FD7">
      <w:pPr>
        <w:rPr>
          <w:rFonts w:asciiTheme="minorHAnsi" w:hAnsiTheme="minorHAnsi"/>
          <w:b/>
        </w:rPr>
      </w:pPr>
    </w:p>
    <w:p w14:paraId="792412FE" w14:textId="5E7ACB4A" w:rsidR="0019376B" w:rsidRPr="0093762B" w:rsidRDefault="004C202D" w:rsidP="004C202D">
      <w:pPr>
        <w:rPr>
          <w:rFonts w:asciiTheme="minorHAnsi" w:hAnsiTheme="minorHAnsi"/>
          <w:b/>
          <w:bCs/>
        </w:rPr>
      </w:pPr>
      <w:r w:rsidRPr="0093762B">
        <w:rPr>
          <w:rFonts w:asciiTheme="minorHAnsi" w:hAnsiTheme="minorHAnsi"/>
          <w:b/>
          <w:bCs/>
        </w:rPr>
        <w:t>2.2.2 Data Preprocessing</w:t>
      </w:r>
    </w:p>
    <w:p w14:paraId="5E98125D" w14:textId="192B2BA4" w:rsidR="004C202D" w:rsidRPr="0093762B" w:rsidRDefault="004C202D" w:rsidP="004C202D">
      <w:pPr>
        <w:rPr>
          <w:rFonts w:asciiTheme="minorHAnsi" w:hAnsiTheme="minorHAnsi"/>
        </w:rPr>
      </w:pPr>
      <w:r w:rsidRPr="0093762B">
        <w:rPr>
          <w:rFonts w:asciiTheme="minorHAnsi" w:hAnsiTheme="minorHAnsi"/>
        </w:rPr>
        <w:t>To ensure the scope aligns with the</w:t>
      </w:r>
      <w:r w:rsidRPr="0093762B">
        <w:rPr>
          <w:rFonts w:asciiTheme="minorHAnsi" w:eastAsiaTheme="majorEastAsia" w:hAnsiTheme="minorHAnsi"/>
        </w:rPr>
        <w:t> </w:t>
      </w:r>
      <w:r w:rsidRPr="0093762B">
        <w:rPr>
          <w:rFonts w:asciiTheme="minorHAnsi" w:eastAsiaTheme="majorEastAsia" w:hAnsiTheme="minorHAnsi"/>
          <w:b/>
          <w:bCs/>
        </w:rPr>
        <w:t>Melbourne Metropolitan area</w:t>
      </w:r>
      <w:r w:rsidRPr="0093762B">
        <w:rPr>
          <w:rFonts w:asciiTheme="minorHAnsi" w:hAnsiTheme="minorHAnsi"/>
        </w:rPr>
        <w:t>, the</w:t>
      </w:r>
      <w:r w:rsidRPr="0093762B">
        <w:rPr>
          <w:rFonts w:asciiTheme="minorHAnsi" w:eastAsiaTheme="majorEastAsia" w:hAnsiTheme="minorHAnsi"/>
        </w:rPr>
        <w:t> </w:t>
      </w:r>
      <w:r w:rsidRPr="0093762B">
        <w:rPr>
          <w:rFonts w:asciiTheme="minorHAnsi" w:eastAsiaTheme="majorEastAsia" w:hAnsiTheme="minorHAnsi"/>
          <w:b/>
          <w:bCs/>
        </w:rPr>
        <w:t>mb2021_mel table</w:t>
      </w:r>
      <w:r w:rsidRPr="0093762B">
        <w:rPr>
          <w:rFonts w:asciiTheme="minorHAnsi" w:eastAsiaTheme="majorEastAsia" w:hAnsiTheme="minorHAnsi"/>
        </w:rPr>
        <w:t> </w:t>
      </w:r>
      <w:r w:rsidRPr="0093762B">
        <w:rPr>
          <w:rFonts w:asciiTheme="minorHAnsi" w:hAnsiTheme="minorHAnsi"/>
        </w:rPr>
        <w:t>was created by filtering mesh blocks.</w:t>
      </w:r>
    </w:p>
    <w:p w14:paraId="39A477C8" w14:textId="7E5A25E9" w:rsidR="004C202D" w:rsidRPr="0093762B" w:rsidRDefault="004C202D" w:rsidP="004C202D">
      <w:pPr>
        <w:rPr>
          <w:rFonts w:asciiTheme="minorHAnsi" w:hAnsiTheme="minorHAnsi"/>
          <w:u w:val="single"/>
        </w:rPr>
      </w:pPr>
      <w:r w:rsidRPr="0093762B">
        <w:rPr>
          <w:rFonts w:asciiTheme="minorHAnsi" w:hAnsiTheme="minorHAnsi"/>
        </w:rPr>
        <w:t xml:space="preserve">To minimise query costs, it is ensured that </w:t>
      </w:r>
      <w:r w:rsidRPr="0093762B">
        <w:rPr>
          <w:rFonts w:asciiTheme="minorHAnsi" w:hAnsiTheme="minorHAnsi"/>
          <w:u w:val="single"/>
        </w:rPr>
        <w:t>only the mesh blocks within the Melbourne Metropolitan area are used for analysis.</w:t>
      </w:r>
    </w:p>
    <w:p w14:paraId="4490BA3B" w14:textId="77777777" w:rsidR="00B1197E" w:rsidRPr="0093762B" w:rsidRDefault="00B1197E" w:rsidP="004C202D">
      <w:pPr>
        <w:rPr>
          <w:rFonts w:asciiTheme="minorHAnsi" w:hAnsiTheme="minorHAnsi"/>
          <w:u w:val="single"/>
        </w:rPr>
      </w:pPr>
    </w:p>
    <w:p w14:paraId="21660CC1" w14:textId="329E2EFF" w:rsidR="00B1197E" w:rsidRPr="0093762B" w:rsidRDefault="00B1197E" w:rsidP="004C202D">
      <w:pPr>
        <w:rPr>
          <w:rFonts w:asciiTheme="minorHAnsi" w:hAnsiTheme="minorHAnsi"/>
        </w:rPr>
      </w:pPr>
      <w:r w:rsidRPr="0093762B">
        <w:rPr>
          <w:rFonts w:asciiTheme="minorHAnsi" w:hAnsiTheme="minorHAnsi"/>
        </w:rPr>
        <w:t>Next, we aggregated all mesh blocks to create a </w:t>
      </w:r>
      <w:r w:rsidRPr="0093762B">
        <w:rPr>
          <w:rFonts w:asciiTheme="minorHAnsi" w:hAnsiTheme="minorHAnsi"/>
          <w:b/>
          <w:bCs/>
        </w:rPr>
        <w:t>boundary polygon</w:t>
      </w:r>
      <w:r w:rsidRPr="0093762B">
        <w:rPr>
          <w:rFonts w:asciiTheme="minorHAnsi" w:hAnsiTheme="minorHAnsi"/>
        </w:rPr>
        <w:t> of the Melbourne Metropolitan area. This boundary allows us to filter only the relevant transport stops.</w:t>
      </w:r>
    </w:p>
    <w:p w14:paraId="0D4D70D1" w14:textId="77777777" w:rsidR="00B1197E" w:rsidRPr="0093762B" w:rsidRDefault="00B1197E" w:rsidP="004C202D">
      <w:pPr>
        <w:rPr>
          <w:rFonts w:asciiTheme="minorHAnsi" w:hAnsiTheme="minorHAnsi"/>
        </w:rPr>
      </w:pPr>
    </w:p>
    <w:p w14:paraId="2FF3467D" w14:textId="3D1BC569" w:rsidR="00B1197E" w:rsidRPr="0093762B" w:rsidRDefault="00B1197E" w:rsidP="004C202D">
      <w:pPr>
        <w:rPr>
          <w:rFonts w:asciiTheme="minorHAnsi" w:hAnsiTheme="minorHAnsi"/>
        </w:rPr>
      </w:pPr>
      <w:r w:rsidRPr="0093762B">
        <w:rPr>
          <w:rFonts w:asciiTheme="minorHAnsi" w:hAnsiTheme="minorHAnsi"/>
        </w:rPr>
        <w:t>The </w:t>
      </w:r>
      <w:r w:rsidRPr="0093762B">
        <w:rPr>
          <w:rFonts w:asciiTheme="minorHAnsi" w:hAnsiTheme="minorHAnsi"/>
          <w:b/>
          <w:bCs/>
        </w:rPr>
        <w:t>stops</w:t>
      </w:r>
      <w:r w:rsidRPr="0093762B">
        <w:rPr>
          <w:rFonts w:asciiTheme="minorHAnsi" w:hAnsiTheme="minorHAnsi"/>
        </w:rPr>
        <w:t> table lacked geographic geometry, so we added a geometry column for </w:t>
      </w:r>
      <w:r w:rsidRPr="0093762B">
        <w:rPr>
          <w:rFonts w:asciiTheme="minorHAnsi" w:hAnsiTheme="minorHAnsi"/>
          <w:b/>
          <w:bCs/>
        </w:rPr>
        <w:t>spatial queries</w:t>
      </w:r>
      <w:r w:rsidRPr="0093762B">
        <w:rPr>
          <w:rFonts w:asciiTheme="minorHAnsi" w:hAnsiTheme="minorHAnsi"/>
        </w:rPr>
        <w:t>.</w:t>
      </w:r>
    </w:p>
    <w:p w14:paraId="766A46EB" w14:textId="77777777" w:rsidR="00B1197E" w:rsidRPr="0093762B" w:rsidRDefault="00B1197E" w:rsidP="004C202D">
      <w:pPr>
        <w:rPr>
          <w:rFonts w:asciiTheme="minorHAnsi" w:hAnsiTheme="minorHAnsi"/>
        </w:rPr>
      </w:pPr>
    </w:p>
    <w:p w14:paraId="495DB346" w14:textId="10FB1BD7" w:rsidR="00B1197E" w:rsidRPr="0093762B" w:rsidRDefault="00B1197E" w:rsidP="004C202D">
      <w:pPr>
        <w:rPr>
          <w:rFonts w:asciiTheme="minorHAnsi" w:hAnsiTheme="minorHAnsi"/>
        </w:rPr>
      </w:pPr>
      <w:r w:rsidRPr="0093762B">
        <w:rPr>
          <w:rFonts w:asciiTheme="minorHAnsi" w:hAnsiTheme="minorHAnsi"/>
          <w:b/>
          <w:bCs/>
        </w:rPr>
        <w:t xml:space="preserve">NOTE: </w:t>
      </w:r>
      <w:r w:rsidRPr="0093762B">
        <w:rPr>
          <w:rFonts w:asciiTheme="minorHAnsi" w:hAnsiTheme="minorHAnsi"/>
        </w:rPr>
        <w:t>All the screenshots for the above tasks are added to the end of the report in the Appendix Section.</w:t>
      </w:r>
    </w:p>
    <w:p w14:paraId="044AF0B4" w14:textId="54AAE088" w:rsidR="00B1197E" w:rsidRPr="0093762B" w:rsidRDefault="006B1703" w:rsidP="004C202D">
      <w:pPr>
        <w:rPr>
          <w:rFonts w:asciiTheme="minorHAnsi" w:hAnsiTheme="minorHAnsi"/>
        </w:rPr>
      </w:pPr>
      <w:r w:rsidRPr="006B1703">
        <w:rPr>
          <w:rFonts w:asciiTheme="minorHAnsi" w:hAnsiTheme="minorHAnsi"/>
          <w:noProof/>
          <w14:ligatures w14:val="standardContextual"/>
        </w:rPr>
        <w:pict w14:anchorId="1ACC0B67">
          <v:rect id="_x0000_i1044" alt="" style="width:451.3pt;height:.05pt;mso-width-percent:0;mso-height-percent:0;mso-width-percent:0;mso-height-percent:0" o:hralign="center" o:hrstd="t" o:hr="t" fillcolor="#a0a0a0" stroked="f"/>
        </w:pict>
      </w:r>
    </w:p>
    <w:p w14:paraId="72EB388D" w14:textId="77777777" w:rsidR="0093762B" w:rsidRDefault="0093762B" w:rsidP="0093762B">
      <w:pPr>
        <w:rPr>
          <w:b/>
          <w:bCs/>
        </w:rPr>
      </w:pPr>
      <w:r w:rsidRPr="0093762B">
        <w:rPr>
          <w:rFonts w:asciiTheme="minorHAnsi" w:hAnsiTheme="minorHAnsi"/>
          <w:b/>
          <w:bCs/>
        </w:rPr>
        <w:t>2.3 Data Analysis and Visualisation</w:t>
      </w:r>
    </w:p>
    <w:p w14:paraId="6C66538A" w14:textId="77777777" w:rsidR="00351690" w:rsidRPr="0093762B" w:rsidRDefault="00351690" w:rsidP="0093762B">
      <w:pPr>
        <w:rPr>
          <w:rFonts w:asciiTheme="minorHAnsi" w:hAnsiTheme="minorHAnsi"/>
          <w:b/>
          <w:bCs/>
        </w:rPr>
      </w:pPr>
    </w:p>
    <w:p w14:paraId="252DE53D" w14:textId="69A2B524" w:rsidR="0093762B" w:rsidRDefault="00351690" w:rsidP="0093762B">
      <w:r w:rsidRPr="00351690">
        <w:t xml:space="preserve">The primary focus of this analysis is on public transport accessibility within </w:t>
      </w:r>
      <w:r w:rsidRPr="0093762B">
        <w:rPr>
          <w:rFonts w:asciiTheme="minorHAnsi" w:eastAsiaTheme="majorEastAsia" w:hAnsiTheme="minorHAnsi"/>
          <w:b/>
          <w:bCs/>
        </w:rPr>
        <w:t>Melbourne Metropolitan area</w:t>
      </w:r>
      <w:r w:rsidRPr="00351690">
        <w:t>, with a specific interest in how services such as trams, trains, and buses are distributed, their availability, and their spatial coverage. By exploring service availability across different times (e.g., weekdays vs. weekends), routes by vehicle types, and proximity to the city centre, we aim to identify patterns that reveal accessibility gaps and opportunities for service optimization.</w:t>
      </w:r>
    </w:p>
    <w:p w14:paraId="070DC0EE" w14:textId="77777777" w:rsidR="00351690" w:rsidRPr="00351690" w:rsidRDefault="00351690" w:rsidP="0093762B"/>
    <w:p w14:paraId="47592780" w14:textId="77777777" w:rsidR="00351690" w:rsidRDefault="00351690" w:rsidP="0093762B"/>
    <w:p w14:paraId="0C631F27" w14:textId="6950C696" w:rsidR="00351690" w:rsidRDefault="00351690" w:rsidP="0093762B">
      <w:r>
        <w:lastRenderedPageBreak/>
        <w:t>Some Initial Data Analysis done included:</w:t>
      </w:r>
    </w:p>
    <w:p w14:paraId="61A2AA9A" w14:textId="503711BD" w:rsidR="00351690" w:rsidRDefault="00351690" w:rsidP="00351690">
      <w:pPr>
        <w:pStyle w:val="NormalWeb"/>
      </w:pPr>
      <w:r>
        <w:rPr>
          <w:rFonts w:hAnsi="Symbol"/>
        </w:rPr>
        <w:t></w:t>
      </w:r>
      <w:r>
        <w:t xml:space="preserve">  </w:t>
      </w:r>
      <w:r>
        <w:rPr>
          <w:rStyle w:val="Strong"/>
          <w:rFonts w:eastAsiaTheme="majorEastAsia"/>
        </w:rPr>
        <w:t>Agencies Operating in Melbourne</w:t>
      </w:r>
      <w:r>
        <w:t>: PTV (Public Transport Victoria) is the primary agency responsible, confirming the centralized management of public transport services.</w:t>
      </w:r>
    </w:p>
    <w:p w14:paraId="5ABEB8E9" w14:textId="5C4595B1" w:rsidR="00351690" w:rsidRDefault="00351690" w:rsidP="00351690">
      <w:pPr>
        <w:pStyle w:val="NormalWeb"/>
      </w:pPr>
      <w:r>
        <w:rPr>
          <w:rFonts w:hAnsi="Symbol"/>
        </w:rPr>
        <w:t></w:t>
      </w:r>
      <w:r>
        <w:t xml:space="preserve">  </w:t>
      </w:r>
      <w:r>
        <w:rPr>
          <w:rStyle w:val="Strong"/>
          <w:rFonts w:eastAsiaTheme="majorEastAsia"/>
        </w:rPr>
        <w:t xml:space="preserve">Counting Routes by Vehicle Type: </w:t>
      </w:r>
      <w:r>
        <w:t>Reveals the distribution of routes by mode, helping understand which type of transport has the most extensive network.</w:t>
      </w:r>
    </w:p>
    <w:p w14:paraId="236F8434" w14:textId="636BED40" w:rsidR="00351690" w:rsidRDefault="00351690" w:rsidP="00351690">
      <w:pPr>
        <w:pStyle w:val="NormalWeb"/>
      </w:pPr>
      <w:r>
        <w:rPr>
          <w:rFonts w:hAnsi="Symbol"/>
        </w:rPr>
        <w:t></w:t>
      </w:r>
      <w:r>
        <w:t xml:space="preserve">  </w:t>
      </w:r>
      <w:r>
        <w:rPr>
          <w:rStyle w:val="Strong"/>
          <w:rFonts w:eastAsiaTheme="majorEastAsia"/>
        </w:rPr>
        <w:t xml:space="preserve">Service Availability by Day and Special Calendar Dates: </w:t>
      </w:r>
      <w:r>
        <w:t>Indicates whether accessibility differs between weekdays and weekends, and how holidays impact transport operations.</w:t>
      </w:r>
    </w:p>
    <w:p w14:paraId="2707DEA8" w14:textId="4A917A2A" w:rsidR="00351690" w:rsidRPr="0093762B" w:rsidRDefault="00351690" w:rsidP="00351690">
      <w:pPr>
        <w:pStyle w:val="NormalWeb"/>
      </w:pPr>
      <w:r>
        <w:rPr>
          <w:rFonts w:hAnsi="Symbol"/>
        </w:rPr>
        <w:t></w:t>
      </w:r>
      <w:r>
        <w:t xml:space="preserve">  </w:t>
      </w:r>
      <w:r>
        <w:rPr>
          <w:rStyle w:val="Strong"/>
          <w:rFonts w:eastAsiaTheme="majorEastAsia"/>
        </w:rPr>
        <w:t xml:space="preserve">Trips per Route: </w:t>
      </w:r>
      <w:r>
        <w:t>Identifies the busiest and least active routes, potentially highlighting underserved areas.</w:t>
      </w:r>
    </w:p>
    <w:p w14:paraId="44E576A7" w14:textId="77777777" w:rsidR="0093762B" w:rsidRDefault="0093762B" w:rsidP="0093762B">
      <w:r w:rsidRPr="0093762B">
        <w:rPr>
          <w:rFonts w:asciiTheme="minorHAnsi" w:hAnsiTheme="minorHAnsi"/>
        </w:rPr>
        <w:t>This report focuses on </w:t>
      </w:r>
      <w:r w:rsidRPr="0093762B">
        <w:rPr>
          <w:rFonts w:asciiTheme="minorHAnsi" w:hAnsiTheme="minorHAnsi"/>
          <w:b/>
          <w:bCs/>
        </w:rPr>
        <w:t>transport accessibility</w:t>
      </w:r>
      <w:r w:rsidRPr="0093762B">
        <w:rPr>
          <w:rFonts w:asciiTheme="minorHAnsi" w:hAnsiTheme="minorHAnsi"/>
        </w:rPr>
        <w:t> through three key aspects:</w:t>
      </w:r>
    </w:p>
    <w:p w14:paraId="48A74FED" w14:textId="77777777" w:rsidR="000578B1" w:rsidRPr="0093762B" w:rsidRDefault="000578B1" w:rsidP="0093762B">
      <w:pPr>
        <w:rPr>
          <w:rFonts w:asciiTheme="minorHAnsi" w:hAnsiTheme="minorHAnsi"/>
        </w:rPr>
      </w:pPr>
    </w:p>
    <w:p w14:paraId="3205C10E" w14:textId="77777777" w:rsidR="0093762B" w:rsidRPr="00351690" w:rsidRDefault="0093762B" w:rsidP="0093762B">
      <w:pPr>
        <w:numPr>
          <w:ilvl w:val="0"/>
          <w:numId w:val="6"/>
        </w:numPr>
        <w:rPr>
          <w:rFonts w:asciiTheme="minorHAnsi" w:hAnsiTheme="minorHAnsi"/>
        </w:rPr>
      </w:pPr>
      <w:r w:rsidRPr="0093762B">
        <w:rPr>
          <w:rFonts w:asciiTheme="minorHAnsi" w:hAnsiTheme="minorHAnsi"/>
          <w:b/>
          <w:bCs/>
        </w:rPr>
        <w:t>Distribution of stops by vehicle type.</w:t>
      </w:r>
    </w:p>
    <w:p w14:paraId="627D29F6" w14:textId="77777777" w:rsidR="00351690" w:rsidRDefault="00351690" w:rsidP="00351690">
      <w:pPr>
        <w:numPr>
          <w:ilvl w:val="1"/>
          <w:numId w:val="14"/>
        </w:numPr>
        <w:spacing w:before="100" w:beforeAutospacing="1" w:after="100" w:afterAutospacing="1"/>
      </w:pPr>
      <w:r>
        <w:rPr>
          <w:rStyle w:val="Strong"/>
          <w:rFonts w:eastAsiaTheme="majorEastAsia"/>
        </w:rPr>
        <w:t>Query</w:t>
      </w:r>
      <w:r>
        <w:t>: Analyzes the spatial distribution of transport stops across Melbourne's regions by vehicle type.</w:t>
      </w:r>
    </w:p>
    <w:p w14:paraId="2847B87C" w14:textId="64B25268" w:rsidR="00351690" w:rsidRPr="0093762B" w:rsidRDefault="00351690" w:rsidP="00351690">
      <w:pPr>
        <w:numPr>
          <w:ilvl w:val="1"/>
          <w:numId w:val="14"/>
        </w:numPr>
        <w:spacing w:before="100" w:beforeAutospacing="1" w:after="100" w:afterAutospacing="1"/>
      </w:pPr>
      <w:r>
        <w:rPr>
          <w:rStyle w:val="Strong"/>
          <w:rFonts w:eastAsiaTheme="majorEastAsia"/>
        </w:rPr>
        <w:t>Insight</w:t>
      </w:r>
      <w:r>
        <w:t>: Helps assess the density of services in different areas and identify regions with lower accessibility.</w:t>
      </w:r>
    </w:p>
    <w:p w14:paraId="21CC0E81" w14:textId="77777777" w:rsidR="0093762B" w:rsidRPr="00351690" w:rsidRDefault="0093762B" w:rsidP="0093762B">
      <w:pPr>
        <w:numPr>
          <w:ilvl w:val="0"/>
          <w:numId w:val="6"/>
        </w:numPr>
        <w:rPr>
          <w:rFonts w:asciiTheme="minorHAnsi" w:hAnsiTheme="minorHAnsi"/>
        </w:rPr>
      </w:pPr>
      <w:r w:rsidRPr="0093762B">
        <w:rPr>
          <w:rFonts w:asciiTheme="minorHAnsi" w:hAnsiTheme="minorHAnsi"/>
          <w:b/>
          <w:bCs/>
        </w:rPr>
        <w:t>Proximity of stops to Melbourne’s CBD.</w:t>
      </w:r>
    </w:p>
    <w:p w14:paraId="2BF1C87E" w14:textId="77777777" w:rsidR="00351690" w:rsidRDefault="00351690" w:rsidP="00351690">
      <w:pPr>
        <w:numPr>
          <w:ilvl w:val="1"/>
          <w:numId w:val="15"/>
        </w:numPr>
        <w:spacing w:before="100" w:beforeAutospacing="1" w:after="100" w:afterAutospacing="1"/>
      </w:pPr>
      <w:r>
        <w:rPr>
          <w:rStyle w:val="Strong"/>
          <w:rFonts w:eastAsiaTheme="majorEastAsia"/>
        </w:rPr>
        <w:t>Query</w:t>
      </w:r>
      <w:r>
        <w:t>: Calculates the distance of transport stops from the Melbourne CBD (Flinders Street Station).</w:t>
      </w:r>
    </w:p>
    <w:p w14:paraId="4C34E86B" w14:textId="5A4F2A21" w:rsidR="00351690" w:rsidRPr="0093762B" w:rsidRDefault="00351690" w:rsidP="00351690">
      <w:pPr>
        <w:numPr>
          <w:ilvl w:val="1"/>
          <w:numId w:val="15"/>
        </w:numPr>
        <w:spacing w:before="100" w:beforeAutospacing="1" w:after="100" w:afterAutospacing="1"/>
      </w:pPr>
      <w:r>
        <w:rPr>
          <w:rStyle w:val="Strong"/>
          <w:rFonts w:eastAsiaTheme="majorEastAsia"/>
        </w:rPr>
        <w:t>Insight</w:t>
      </w:r>
      <w:r>
        <w:t>: Evaluates how well-connected the city centre is compared to peripheral regions.</w:t>
      </w:r>
    </w:p>
    <w:p w14:paraId="2C552B3A" w14:textId="77777777" w:rsidR="0093762B" w:rsidRPr="00351690" w:rsidRDefault="0093762B" w:rsidP="0093762B">
      <w:pPr>
        <w:numPr>
          <w:ilvl w:val="0"/>
          <w:numId w:val="6"/>
        </w:numPr>
      </w:pPr>
      <w:r w:rsidRPr="0093762B">
        <w:rPr>
          <w:rFonts w:asciiTheme="minorHAnsi" w:hAnsiTheme="minorHAnsi"/>
          <w:b/>
          <w:bCs/>
        </w:rPr>
        <w:t>Density heatmap of transport stops.</w:t>
      </w:r>
    </w:p>
    <w:p w14:paraId="16E84EFA" w14:textId="4482149A" w:rsidR="00351690" w:rsidRDefault="00351690" w:rsidP="00351690">
      <w:pPr>
        <w:numPr>
          <w:ilvl w:val="1"/>
          <w:numId w:val="16"/>
        </w:numPr>
        <w:spacing w:before="100" w:beforeAutospacing="1" w:after="100" w:afterAutospacing="1"/>
      </w:pPr>
      <w:r>
        <w:rPr>
          <w:rStyle w:val="Strong"/>
          <w:rFonts w:eastAsiaTheme="majorEastAsia"/>
        </w:rPr>
        <w:t>Query</w:t>
      </w:r>
      <w:r>
        <w:t>: Creates a density map showing the number of stops per square kilometre.</w:t>
      </w:r>
    </w:p>
    <w:p w14:paraId="40911018" w14:textId="31CC532C" w:rsidR="0093762B" w:rsidRPr="0093762B" w:rsidRDefault="00351690" w:rsidP="00351690">
      <w:pPr>
        <w:numPr>
          <w:ilvl w:val="1"/>
          <w:numId w:val="16"/>
        </w:numPr>
        <w:spacing w:before="100" w:beforeAutospacing="1" w:after="100" w:afterAutospacing="1"/>
      </w:pPr>
      <w:r>
        <w:rPr>
          <w:rStyle w:val="Strong"/>
          <w:rFonts w:eastAsiaTheme="majorEastAsia"/>
        </w:rPr>
        <w:t>Insight</w:t>
      </w:r>
      <w:r>
        <w:t>: Provides a heatmap visualization to detect high-density areas with ample transport coverage versus low-density areas that might need better service.</w:t>
      </w:r>
    </w:p>
    <w:p w14:paraId="5A682B08" w14:textId="60259B77" w:rsidR="0093762B" w:rsidRDefault="0093762B" w:rsidP="0093762B">
      <w:pPr>
        <w:rPr>
          <w:rFonts w:asciiTheme="minorHAnsi" w:hAnsiTheme="minorHAnsi"/>
        </w:rPr>
      </w:pPr>
      <w:r w:rsidRPr="0093762B">
        <w:rPr>
          <w:rFonts w:asciiTheme="minorHAnsi" w:hAnsiTheme="minorHAnsi"/>
        </w:rPr>
        <w:t>For visualisation, </w:t>
      </w:r>
      <w:r w:rsidRPr="0093762B">
        <w:rPr>
          <w:rFonts w:asciiTheme="minorHAnsi" w:hAnsiTheme="minorHAnsi"/>
          <w:b/>
          <w:bCs/>
        </w:rPr>
        <w:t>QGIS</w:t>
      </w:r>
      <w:r w:rsidRPr="0093762B">
        <w:rPr>
          <w:rFonts w:asciiTheme="minorHAnsi" w:hAnsiTheme="minorHAnsi"/>
        </w:rPr>
        <w:t xml:space="preserve"> was used to generate </w:t>
      </w:r>
      <w:r w:rsidR="00351690" w:rsidRPr="00351690">
        <w:rPr>
          <w:rFonts w:asciiTheme="minorHAnsi" w:hAnsiTheme="minorHAnsi"/>
          <w:b/>
          <w:bCs/>
        </w:rPr>
        <w:t>two geo-spatial maps</w:t>
      </w:r>
      <w:r w:rsidR="00351690">
        <w:rPr>
          <w:rFonts w:asciiTheme="minorHAnsi" w:hAnsiTheme="minorHAnsi"/>
        </w:rPr>
        <w:t xml:space="preserve">, </w:t>
      </w:r>
      <w:r w:rsidR="00351690" w:rsidRPr="00351690">
        <w:rPr>
          <w:rFonts w:asciiTheme="minorHAnsi" w:hAnsiTheme="minorHAnsi"/>
          <w:b/>
          <w:bCs/>
        </w:rPr>
        <w:t>stops by transport type</w:t>
      </w:r>
      <w:r w:rsidR="00351690">
        <w:rPr>
          <w:rFonts w:asciiTheme="minorHAnsi" w:hAnsiTheme="minorHAnsi"/>
        </w:rPr>
        <w:t xml:space="preserve"> and a </w:t>
      </w:r>
      <w:r w:rsidRPr="0093762B">
        <w:rPr>
          <w:rFonts w:asciiTheme="minorHAnsi" w:hAnsiTheme="minorHAnsi"/>
        </w:rPr>
        <w:t xml:space="preserve">heatmap showing </w:t>
      </w:r>
      <w:r w:rsidRPr="0093762B">
        <w:rPr>
          <w:rFonts w:asciiTheme="minorHAnsi" w:hAnsiTheme="minorHAnsi"/>
          <w:b/>
          <w:bCs/>
        </w:rPr>
        <w:t>stop densities</w:t>
      </w:r>
      <w:r w:rsidRPr="0093762B">
        <w:rPr>
          <w:rFonts w:asciiTheme="minorHAnsi" w:hAnsiTheme="minorHAnsi"/>
        </w:rPr>
        <w:t>.</w:t>
      </w:r>
    </w:p>
    <w:p w14:paraId="51C9413B" w14:textId="77777777" w:rsidR="005D4F48" w:rsidRDefault="005D4F48" w:rsidP="00BA01E4">
      <w:pPr>
        <w:rPr>
          <w:rFonts w:asciiTheme="minorHAnsi" w:hAnsiTheme="minorHAnsi"/>
          <w:b/>
          <w:bCs/>
        </w:rPr>
      </w:pPr>
    </w:p>
    <w:p w14:paraId="464D7B6E" w14:textId="4442CD42" w:rsidR="00BA01E4" w:rsidRDefault="00BA01E4" w:rsidP="00BA01E4">
      <w:pPr>
        <w:rPr>
          <w:rFonts w:asciiTheme="minorHAnsi" w:hAnsiTheme="minorHAnsi"/>
          <w:b/>
          <w:bCs/>
        </w:rPr>
      </w:pPr>
      <w:r w:rsidRPr="00BA01E4">
        <w:rPr>
          <w:rFonts w:asciiTheme="minorHAnsi" w:hAnsiTheme="minorHAnsi"/>
          <w:b/>
          <w:bCs/>
        </w:rPr>
        <w:t>Software Used</w:t>
      </w:r>
    </w:p>
    <w:p w14:paraId="5FAC9F62" w14:textId="77777777" w:rsidR="00BA01E4" w:rsidRPr="00BA01E4" w:rsidRDefault="00BA01E4" w:rsidP="00BA01E4">
      <w:pPr>
        <w:rPr>
          <w:rFonts w:asciiTheme="minorHAnsi" w:hAnsiTheme="minorHAnsi"/>
          <w:b/>
          <w:bCs/>
        </w:rPr>
      </w:pPr>
    </w:p>
    <w:p w14:paraId="25851284" w14:textId="77777777" w:rsidR="00BA01E4" w:rsidRPr="00BA01E4" w:rsidRDefault="00BA01E4" w:rsidP="00BA01E4">
      <w:pPr>
        <w:numPr>
          <w:ilvl w:val="0"/>
          <w:numId w:val="17"/>
        </w:numPr>
        <w:rPr>
          <w:rFonts w:asciiTheme="minorHAnsi" w:hAnsiTheme="minorHAnsi"/>
        </w:rPr>
      </w:pPr>
      <w:r w:rsidRPr="00BA01E4">
        <w:rPr>
          <w:rFonts w:asciiTheme="minorHAnsi" w:hAnsiTheme="minorHAnsi"/>
          <w:b/>
          <w:bCs/>
        </w:rPr>
        <w:t xml:space="preserve">PostgreSQL via </w:t>
      </w:r>
      <w:proofErr w:type="spellStart"/>
      <w:r w:rsidRPr="00BA01E4">
        <w:rPr>
          <w:rFonts w:asciiTheme="minorHAnsi" w:hAnsiTheme="minorHAnsi"/>
          <w:b/>
          <w:bCs/>
        </w:rPr>
        <w:t>DBeaver</w:t>
      </w:r>
      <w:proofErr w:type="spellEnd"/>
    </w:p>
    <w:p w14:paraId="7D240679" w14:textId="77777777" w:rsidR="00BA01E4" w:rsidRPr="00BA01E4" w:rsidRDefault="00BA01E4" w:rsidP="00BA01E4">
      <w:pPr>
        <w:numPr>
          <w:ilvl w:val="1"/>
          <w:numId w:val="17"/>
        </w:numPr>
        <w:rPr>
          <w:rFonts w:asciiTheme="minorHAnsi" w:hAnsiTheme="minorHAnsi"/>
        </w:rPr>
      </w:pPr>
      <w:r w:rsidRPr="00BA01E4">
        <w:rPr>
          <w:rFonts w:asciiTheme="minorHAnsi" w:hAnsiTheme="minorHAnsi"/>
          <w:b/>
          <w:bCs/>
        </w:rPr>
        <w:t>Usage</w:t>
      </w:r>
      <w:r w:rsidRPr="00BA01E4">
        <w:rPr>
          <w:rFonts w:asciiTheme="minorHAnsi" w:hAnsiTheme="minorHAnsi"/>
        </w:rPr>
        <w:t>:</w:t>
      </w:r>
    </w:p>
    <w:p w14:paraId="6A195CD2" w14:textId="77777777" w:rsidR="00BA01E4" w:rsidRPr="00BA01E4" w:rsidRDefault="00BA01E4" w:rsidP="00BA01E4">
      <w:pPr>
        <w:numPr>
          <w:ilvl w:val="2"/>
          <w:numId w:val="17"/>
        </w:numPr>
        <w:rPr>
          <w:rFonts w:asciiTheme="minorHAnsi" w:hAnsiTheme="minorHAnsi"/>
        </w:rPr>
      </w:pPr>
      <w:r w:rsidRPr="00BA01E4">
        <w:rPr>
          <w:rFonts w:asciiTheme="minorHAnsi" w:hAnsiTheme="minorHAnsi"/>
        </w:rPr>
        <w:t xml:space="preserve">Executed SQL queries to retrieve, aggregate, and </w:t>
      </w:r>
      <w:proofErr w:type="spellStart"/>
      <w:r w:rsidRPr="00BA01E4">
        <w:rPr>
          <w:rFonts w:asciiTheme="minorHAnsi" w:hAnsiTheme="minorHAnsi"/>
        </w:rPr>
        <w:t>analyze</w:t>
      </w:r>
      <w:proofErr w:type="spellEnd"/>
      <w:r w:rsidRPr="00BA01E4">
        <w:rPr>
          <w:rFonts w:asciiTheme="minorHAnsi" w:hAnsiTheme="minorHAnsi"/>
        </w:rPr>
        <w:t xml:space="preserve"> data related to routes, trips, and stops.</w:t>
      </w:r>
    </w:p>
    <w:p w14:paraId="6A0AD0B5" w14:textId="77777777" w:rsidR="00BA01E4" w:rsidRPr="00BA01E4" w:rsidRDefault="00BA01E4" w:rsidP="00BA01E4">
      <w:pPr>
        <w:numPr>
          <w:ilvl w:val="2"/>
          <w:numId w:val="17"/>
        </w:numPr>
        <w:rPr>
          <w:rFonts w:asciiTheme="minorHAnsi" w:hAnsiTheme="minorHAnsi"/>
        </w:rPr>
      </w:pPr>
      <w:r w:rsidRPr="00BA01E4">
        <w:rPr>
          <w:rFonts w:asciiTheme="minorHAnsi" w:hAnsiTheme="minorHAnsi"/>
        </w:rPr>
        <w:t>Helped conduct relational data analysis, such as counting trips per route and services per day.</w:t>
      </w:r>
    </w:p>
    <w:p w14:paraId="3BF5A996" w14:textId="77777777" w:rsidR="00BA01E4" w:rsidRPr="00BA01E4" w:rsidRDefault="00BA01E4" w:rsidP="00BA01E4">
      <w:pPr>
        <w:numPr>
          <w:ilvl w:val="1"/>
          <w:numId w:val="17"/>
        </w:numPr>
        <w:rPr>
          <w:rFonts w:asciiTheme="minorHAnsi" w:hAnsiTheme="minorHAnsi"/>
        </w:rPr>
      </w:pPr>
      <w:r w:rsidRPr="00BA01E4">
        <w:rPr>
          <w:rFonts w:asciiTheme="minorHAnsi" w:hAnsiTheme="minorHAnsi"/>
          <w:b/>
          <w:bCs/>
        </w:rPr>
        <w:lastRenderedPageBreak/>
        <w:t>Justification</w:t>
      </w:r>
      <w:r w:rsidRPr="00BA01E4">
        <w:rPr>
          <w:rFonts w:asciiTheme="minorHAnsi" w:hAnsiTheme="minorHAnsi"/>
        </w:rPr>
        <w:t>: PostgreSQL provides robust relational database capabilities, while </w:t>
      </w:r>
      <w:proofErr w:type="spellStart"/>
      <w:r w:rsidRPr="00BA01E4">
        <w:rPr>
          <w:rFonts w:asciiTheme="minorHAnsi" w:hAnsiTheme="minorHAnsi"/>
          <w:b/>
          <w:bCs/>
        </w:rPr>
        <w:t>DBeaver</w:t>
      </w:r>
      <w:proofErr w:type="spellEnd"/>
      <w:r w:rsidRPr="00BA01E4">
        <w:rPr>
          <w:rFonts w:asciiTheme="minorHAnsi" w:hAnsiTheme="minorHAnsi"/>
        </w:rPr>
        <w:t> offers an intuitive interface for running SQL queries efficiently.</w:t>
      </w:r>
    </w:p>
    <w:p w14:paraId="5A77C6AB" w14:textId="77777777" w:rsidR="00BA01E4" w:rsidRPr="00BA01E4" w:rsidRDefault="00BA01E4" w:rsidP="00BA01E4">
      <w:pPr>
        <w:numPr>
          <w:ilvl w:val="0"/>
          <w:numId w:val="17"/>
        </w:numPr>
        <w:rPr>
          <w:rFonts w:asciiTheme="minorHAnsi" w:hAnsiTheme="minorHAnsi"/>
        </w:rPr>
      </w:pPr>
      <w:r w:rsidRPr="00BA01E4">
        <w:rPr>
          <w:rFonts w:asciiTheme="minorHAnsi" w:hAnsiTheme="minorHAnsi"/>
          <w:b/>
          <w:bCs/>
        </w:rPr>
        <w:t>QGIS</w:t>
      </w:r>
    </w:p>
    <w:p w14:paraId="400D6C88" w14:textId="77777777" w:rsidR="00BA01E4" w:rsidRPr="00BA01E4" w:rsidRDefault="00BA01E4" w:rsidP="00BA01E4">
      <w:pPr>
        <w:numPr>
          <w:ilvl w:val="1"/>
          <w:numId w:val="17"/>
        </w:numPr>
        <w:rPr>
          <w:rFonts w:asciiTheme="minorHAnsi" w:hAnsiTheme="minorHAnsi"/>
        </w:rPr>
      </w:pPr>
      <w:r w:rsidRPr="00BA01E4">
        <w:rPr>
          <w:rFonts w:asciiTheme="minorHAnsi" w:hAnsiTheme="minorHAnsi"/>
          <w:b/>
          <w:bCs/>
        </w:rPr>
        <w:t>Usage</w:t>
      </w:r>
      <w:r w:rsidRPr="00BA01E4">
        <w:rPr>
          <w:rFonts w:asciiTheme="minorHAnsi" w:hAnsiTheme="minorHAnsi"/>
        </w:rPr>
        <w:t>:</w:t>
      </w:r>
    </w:p>
    <w:p w14:paraId="5E097226" w14:textId="77777777" w:rsidR="00BA01E4" w:rsidRPr="00BA01E4" w:rsidRDefault="00BA01E4" w:rsidP="00BA01E4">
      <w:pPr>
        <w:numPr>
          <w:ilvl w:val="2"/>
          <w:numId w:val="17"/>
        </w:numPr>
        <w:rPr>
          <w:rFonts w:asciiTheme="minorHAnsi" w:hAnsiTheme="minorHAnsi"/>
        </w:rPr>
      </w:pPr>
      <w:r w:rsidRPr="00BA01E4">
        <w:rPr>
          <w:rFonts w:asciiTheme="minorHAnsi" w:hAnsiTheme="minorHAnsi"/>
        </w:rPr>
        <w:t>Created geospatial maps to visualize transport stop distribution and proximity to the Melbourne CBD.</w:t>
      </w:r>
    </w:p>
    <w:p w14:paraId="2B6D065B" w14:textId="77777777" w:rsidR="00BA01E4" w:rsidRPr="00BA01E4" w:rsidRDefault="00BA01E4" w:rsidP="00BA01E4">
      <w:pPr>
        <w:numPr>
          <w:ilvl w:val="2"/>
          <w:numId w:val="17"/>
        </w:numPr>
        <w:rPr>
          <w:rFonts w:asciiTheme="minorHAnsi" w:hAnsiTheme="minorHAnsi"/>
        </w:rPr>
      </w:pPr>
      <w:r w:rsidRPr="00BA01E4">
        <w:rPr>
          <w:rFonts w:asciiTheme="minorHAnsi" w:hAnsiTheme="minorHAnsi"/>
        </w:rPr>
        <w:t>Generated heatmaps to show stop density by region.</w:t>
      </w:r>
    </w:p>
    <w:p w14:paraId="10998FC7" w14:textId="77777777" w:rsidR="00BA01E4" w:rsidRDefault="00BA01E4" w:rsidP="00BA01E4">
      <w:pPr>
        <w:numPr>
          <w:ilvl w:val="1"/>
          <w:numId w:val="17"/>
        </w:numPr>
        <w:rPr>
          <w:rFonts w:asciiTheme="minorHAnsi" w:hAnsiTheme="minorHAnsi"/>
        </w:rPr>
      </w:pPr>
      <w:r w:rsidRPr="00BA01E4">
        <w:rPr>
          <w:rFonts w:asciiTheme="minorHAnsi" w:hAnsiTheme="minorHAnsi"/>
          <w:b/>
          <w:bCs/>
        </w:rPr>
        <w:t>Justification</w:t>
      </w:r>
      <w:r w:rsidRPr="00BA01E4">
        <w:rPr>
          <w:rFonts w:asciiTheme="minorHAnsi" w:hAnsiTheme="minorHAnsi"/>
        </w:rPr>
        <w:t>: QGIS is an excellent tool for visualizing geographic data, enabling clear representation of spatial patterns in transport accessibility.</w:t>
      </w:r>
    </w:p>
    <w:p w14:paraId="0F34F679" w14:textId="77777777" w:rsidR="00C134CA" w:rsidRDefault="00C134CA" w:rsidP="00C134CA">
      <w:pPr>
        <w:ind w:left="1440"/>
        <w:rPr>
          <w:rFonts w:asciiTheme="minorHAnsi" w:hAnsiTheme="minorHAnsi"/>
        </w:rPr>
      </w:pPr>
    </w:p>
    <w:p w14:paraId="212F270F" w14:textId="2791691A" w:rsidR="00C134CA" w:rsidRDefault="00C134CA" w:rsidP="00C134CA">
      <w:pPr>
        <w:rPr>
          <w:rFonts w:asciiTheme="minorHAnsi" w:hAnsiTheme="minorHAnsi"/>
        </w:rPr>
      </w:pPr>
      <w:r w:rsidRPr="00C134CA">
        <w:rPr>
          <w:rFonts w:asciiTheme="minorHAnsi" w:hAnsiTheme="minorHAnsi"/>
        </w:rPr>
        <w:t>By combining </w:t>
      </w:r>
      <w:r w:rsidRPr="00C134CA">
        <w:rPr>
          <w:rFonts w:asciiTheme="minorHAnsi" w:hAnsiTheme="minorHAnsi"/>
          <w:b/>
          <w:bCs/>
        </w:rPr>
        <w:t xml:space="preserve">PostgreSQL via </w:t>
      </w:r>
      <w:proofErr w:type="spellStart"/>
      <w:r w:rsidRPr="00C134CA">
        <w:rPr>
          <w:rFonts w:asciiTheme="minorHAnsi" w:hAnsiTheme="minorHAnsi"/>
          <w:b/>
          <w:bCs/>
        </w:rPr>
        <w:t>DBeaver</w:t>
      </w:r>
      <w:proofErr w:type="spellEnd"/>
      <w:r w:rsidRPr="00C134CA">
        <w:rPr>
          <w:rFonts w:asciiTheme="minorHAnsi" w:hAnsiTheme="minorHAnsi"/>
          <w:b/>
          <w:bCs/>
        </w:rPr>
        <w:t xml:space="preserve"> for data querying and analysis</w:t>
      </w:r>
      <w:r w:rsidRPr="00C134CA">
        <w:rPr>
          <w:rFonts w:asciiTheme="minorHAnsi" w:hAnsiTheme="minorHAnsi"/>
        </w:rPr>
        <w:t> with </w:t>
      </w:r>
      <w:r w:rsidRPr="00C134CA">
        <w:rPr>
          <w:rFonts w:asciiTheme="minorHAnsi" w:hAnsiTheme="minorHAnsi"/>
          <w:b/>
          <w:bCs/>
        </w:rPr>
        <w:t>QGIS for geospatial visualizations</w:t>
      </w:r>
      <w:r w:rsidRPr="00C134CA">
        <w:rPr>
          <w:rFonts w:asciiTheme="minorHAnsi" w:hAnsiTheme="minorHAnsi"/>
        </w:rPr>
        <w:t>, this analysis delivers both quantitative and spatial insights into Melbourne’s public transport system.</w:t>
      </w:r>
    </w:p>
    <w:p w14:paraId="59171E7D" w14:textId="77777777" w:rsidR="00324C1D" w:rsidRPr="00BA01E4" w:rsidRDefault="00324C1D" w:rsidP="00C134CA">
      <w:pPr>
        <w:rPr>
          <w:rFonts w:asciiTheme="minorHAnsi" w:hAnsiTheme="minorHAnsi"/>
        </w:rPr>
      </w:pPr>
    </w:p>
    <w:p w14:paraId="128EAD14" w14:textId="10FB4B03" w:rsidR="00BA01E4" w:rsidRDefault="006B1703" w:rsidP="0093762B">
      <w:pPr>
        <w:rPr>
          <w:rFonts w:asciiTheme="minorHAnsi" w:hAnsiTheme="minorHAnsi"/>
        </w:rPr>
      </w:pPr>
      <w:r w:rsidRPr="006B1703">
        <w:rPr>
          <w:rFonts w:asciiTheme="minorHAnsi" w:hAnsiTheme="minorHAnsi"/>
          <w:noProof/>
          <w14:ligatures w14:val="standardContextual"/>
        </w:rPr>
        <w:pict w14:anchorId="48616731">
          <v:rect id="_x0000_i1043" alt="" style="width:451.3pt;height:.05pt;mso-width-percent:0;mso-height-percent:0;mso-width-percent:0;mso-height-percent:0" o:hralign="center" o:hrstd="t" o:hr="t" fillcolor="#a0a0a0" stroked="f"/>
        </w:pict>
      </w:r>
    </w:p>
    <w:p w14:paraId="70C85844" w14:textId="77777777" w:rsidR="003C6CA8" w:rsidRPr="003C6CA8" w:rsidRDefault="003C6CA8" w:rsidP="003C6CA8">
      <w:pPr>
        <w:rPr>
          <w:rFonts w:asciiTheme="minorHAnsi" w:hAnsiTheme="minorHAnsi"/>
          <w:b/>
          <w:bCs/>
          <w:color w:val="153D63" w:themeColor="text2" w:themeTint="E6"/>
        </w:rPr>
      </w:pPr>
      <w:r w:rsidRPr="003C6CA8">
        <w:rPr>
          <w:rFonts w:asciiTheme="minorHAnsi" w:hAnsiTheme="minorHAnsi"/>
          <w:b/>
          <w:bCs/>
          <w:color w:val="153D63" w:themeColor="text2" w:themeTint="E6"/>
        </w:rPr>
        <w:t>3. Results</w:t>
      </w:r>
    </w:p>
    <w:p w14:paraId="50EF0C22" w14:textId="067F8B72" w:rsidR="003C6CA8" w:rsidRPr="003C6CA8" w:rsidRDefault="003C6CA8" w:rsidP="003C6CA8">
      <w:pPr>
        <w:rPr>
          <w:rFonts w:asciiTheme="minorHAnsi" w:hAnsiTheme="minorHAnsi"/>
        </w:rPr>
      </w:pPr>
      <w:r w:rsidRPr="003C6CA8">
        <w:rPr>
          <w:rFonts w:asciiTheme="minorHAnsi" w:hAnsiTheme="minorHAnsi"/>
        </w:rPr>
        <w:t>Our analysis of public transport accessibility in </w:t>
      </w:r>
      <w:r w:rsidRPr="003C6CA8">
        <w:rPr>
          <w:rFonts w:asciiTheme="minorHAnsi" w:hAnsiTheme="minorHAnsi"/>
          <w:b/>
          <w:bCs/>
        </w:rPr>
        <w:t>metropolitan Melbourne</w:t>
      </w:r>
      <w:r w:rsidRPr="003C6CA8">
        <w:rPr>
          <w:rFonts w:asciiTheme="minorHAnsi" w:hAnsiTheme="minorHAnsi"/>
        </w:rPr>
        <w:t xml:space="preserve"> explores the distribution of transport services by mode, stop density across regions, and proximity of stops to the city </w:t>
      </w:r>
      <w:r w:rsidR="00761D2B" w:rsidRPr="003C6CA8">
        <w:rPr>
          <w:rFonts w:asciiTheme="minorHAnsi" w:hAnsiTheme="minorHAnsi"/>
        </w:rPr>
        <w:t>centre</w:t>
      </w:r>
      <w:r w:rsidRPr="003C6CA8">
        <w:rPr>
          <w:rFonts w:asciiTheme="minorHAnsi" w:hAnsiTheme="minorHAnsi"/>
        </w:rPr>
        <w:t>. This section presents the key findings with accompanying </w:t>
      </w:r>
      <w:r w:rsidRPr="003C6CA8">
        <w:rPr>
          <w:rFonts w:asciiTheme="minorHAnsi" w:hAnsiTheme="minorHAnsi"/>
          <w:b/>
          <w:bCs/>
        </w:rPr>
        <w:t>visualizations</w:t>
      </w:r>
      <w:r w:rsidRPr="003C6CA8">
        <w:rPr>
          <w:rFonts w:asciiTheme="minorHAnsi" w:hAnsiTheme="minorHAnsi"/>
        </w:rPr>
        <w:t> to highlight spatial patterns and answer questions on </w:t>
      </w:r>
      <w:r w:rsidRPr="003C6CA8">
        <w:rPr>
          <w:rFonts w:asciiTheme="minorHAnsi" w:hAnsiTheme="minorHAnsi"/>
          <w:b/>
          <w:bCs/>
        </w:rPr>
        <w:t>service availability and accessibility</w:t>
      </w:r>
      <w:r w:rsidRPr="003C6CA8">
        <w:rPr>
          <w:rFonts w:asciiTheme="minorHAnsi" w:hAnsiTheme="minorHAnsi"/>
        </w:rPr>
        <w:t>.</w:t>
      </w:r>
    </w:p>
    <w:p w14:paraId="7DB14FB0" w14:textId="27A90BF0"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37347CCD">
          <v:rect id="_x0000_i1042" alt="" style="width:451.3pt;height:.05pt;mso-width-percent:0;mso-height-percent:0;mso-width-percent:0;mso-height-percent:0" o:hralign="center" o:hrstd="t" o:hr="t" fillcolor="#a0a0a0" stroked="f"/>
        </w:pict>
      </w:r>
    </w:p>
    <w:p w14:paraId="164AFCE4" w14:textId="77777777" w:rsidR="003C6CA8" w:rsidRPr="003C6CA8" w:rsidRDefault="003C6CA8" w:rsidP="003C6CA8">
      <w:pPr>
        <w:rPr>
          <w:rFonts w:asciiTheme="minorHAnsi" w:hAnsiTheme="minorHAnsi"/>
          <w:b/>
          <w:bCs/>
        </w:rPr>
      </w:pPr>
      <w:r w:rsidRPr="003C6CA8">
        <w:rPr>
          <w:rFonts w:asciiTheme="minorHAnsi" w:hAnsiTheme="minorHAnsi"/>
          <w:b/>
          <w:bCs/>
        </w:rPr>
        <w:t>1. Distribution of Routes by Vehicle Type (Mode)</w:t>
      </w:r>
    </w:p>
    <w:p w14:paraId="55D46429" w14:textId="77777777" w:rsidR="003C6CA8" w:rsidRPr="003C6CA8" w:rsidRDefault="003C6CA8" w:rsidP="003C6CA8">
      <w:pPr>
        <w:numPr>
          <w:ilvl w:val="0"/>
          <w:numId w:val="18"/>
        </w:numPr>
        <w:rPr>
          <w:rFonts w:asciiTheme="minorHAnsi" w:hAnsiTheme="minorHAnsi"/>
        </w:rPr>
      </w:pPr>
      <w:r w:rsidRPr="003C6CA8">
        <w:rPr>
          <w:rFonts w:asciiTheme="minorHAnsi" w:hAnsiTheme="minorHAnsi"/>
          <w:b/>
          <w:bCs/>
        </w:rPr>
        <w:t>Results</w:t>
      </w:r>
      <w:r w:rsidRPr="003C6CA8">
        <w:rPr>
          <w:rFonts w:asciiTheme="minorHAnsi" w:hAnsiTheme="minorHAnsi"/>
        </w:rPr>
        <w:t>:</w:t>
      </w:r>
    </w:p>
    <w:p w14:paraId="50134E9D" w14:textId="77777777" w:rsidR="003C6CA8" w:rsidRPr="003C6CA8" w:rsidRDefault="003C6CA8" w:rsidP="003C6CA8">
      <w:pPr>
        <w:numPr>
          <w:ilvl w:val="1"/>
          <w:numId w:val="18"/>
        </w:numPr>
        <w:rPr>
          <w:rFonts w:asciiTheme="minorHAnsi" w:hAnsiTheme="minorHAnsi"/>
        </w:rPr>
      </w:pPr>
      <w:r w:rsidRPr="003C6CA8">
        <w:rPr>
          <w:rFonts w:asciiTheme="minorHAnsi" w:hAnsiTheme="minorHAnsi"/>
          <w:b/>
          <w:bCs/>
        </w:rPr>
        <w:t>Tram routes</w:t>
      </w:r>
      <w:r w:rsidRPr="003C6CA8">
        <w:rPr>
          <w:rFonts w:asciiTheme="minorHAnsi" w:hAnsiTheme="minorHAnsi"/>
        </w:rPr>
        <w:t>: 1,637</w:t>
      </w:r>
    </w:p>
    <w:p w14:paraId="0FBBAF16" w14:textId="77777777" w:rsidR="003C6CA8" w:rsidRPr="003C6CA8" w:rsidRDefault="003C6CA8" w:rsidP="003C6CA8">
      <w:pPr>
        <w:numPr>
          <w:ilvl w:val="1"/>
          <w:numId w:val="18"/>
        </w:numPr>
        <w:rPr>
          <w:rFonts w:asciiTheme="minorHAnsi" w:hAnsiTheme="minorHAnsi"/>
        </w:rPr>
      </w:pPr>
      <w:r w:rsidRPr="003C6CA8">
        <w:rPr>
          <w:rFonts w:asciiTheme="minorHAnsi" w:hAnsiTheme="minorHAnsi"/>
          <w:b/>
          <w:bCs/>
        </w:rPr>
        <w:t>Train routes</w:t>
      </w:r>
      <w:r w:rsidRPr="003C6CA8">
        <w:rPr>
          <w:rFonts w:asciiTheme="minorHAnsi" w:hAnsiTheme="minorHAnsi"/>
        </w:rPr>
        <w:t>: 258</w:t>
      </w:r>
    </w:p>
    <w:p w14:paraId="2E388E80" w14:textId="77777777" w:rsidR="003C6CA8" w:rsidRPr="003C6CA8" w:rsidRDefault="003C6CA8" w:rsidP="003C6CA8">
      <w:pPr>
        <w:numPr>
          <w:ilvl w:val="1"/>
          <w:numId w:val="18"/>
        </w:numPr>
        <w:rPr>
          <w:rFonts w:asciiTheme="minorHAnsi" w:hAnsiTheme="minorHAnsi"/>
        </w:rPr>
      </w:pPr>
      <w:r w:rsidRPr="003C6CA8">
        <w:rPr>
          <w:rFonts w:asciiTheme="minorHAnsi" w:hAnsiTheme="minorHAnsi"/>
          <w:b/>
          <w:bCs/>
        </w:rPr>
        <w:t>Bus routes</w:t>
      </w:r>
      <w:r w:rsidRPr="003C6CA8">
        <w:rPr>
          <w:rFonts w:asciiTheme="minorHAnsi" w:hAnsiTheme="minorHAnsi"/>
        </w:rPr>
        <w:t>: 18,832</w:t>
      </w:r>
    </w:p>
    <w:p w14:paraId="4ABF7E1F" w14:textId="77777777" w:rsidR="003C6CA8" w:rsidRPr="003C6CA8" w:rsidRDefault="003C6CA8" w:rsidP="003C6CA8">
      <w:pPr>
        <w:numPr>
          <w:ilvl w:val="0"/>
          <w:numId w:val="18"/>
        </w:numPr>
        <w:rPr>
          <w:rFonts w:asciiTheme="minorHAnsi" w:hAnsiTheme="minorHAnsi"/>
        </w:rPr>
      </w:pPr>
      <w:r w:rsidRPr="003C6CA8">
        <w:rPr>
          <w:rFonts w:asciiTheme="minorHAnsi" w:hAnsiTheme="minorHAnsi"/>
          <w:b/>
          <w:bCs/>
        </w:rPr>
        <w:t>Interpretation</w:t>
      </w:r>
      <w:r w:rsidRPr="003C6CA8">
        <w:rPr>
          <w:rFonts w:asciiTheme="minorHAnsi" w:hAnsiTheme="minorHAnsi"/>
        </w:rPr>
        <w:t>:</w:t>
      </w:r>
      <w:r w:rsidRPr="003C6CA8">
        <w:rPr>
          <w:rFonts w:asciiTheme="minorHAnsi" w:hAnsiTheme="minorHAnsi"/>
        </w:rPr>
        <w:br/>
        <w:t>The high number of </w:t>
      </w:r>
      <w:r w:rsidRPr="003C6CA8">
        <w:rPr>
          <w:rFonts w:asciiTheme="minorHAnsi" w:hAnsiTheme="minorHAnsi"/>
          <w:b/>
          <w:bCs/>
        </w:rPr>
        <w:t>bus routes</w:t>
      </w:r>
      <w:r w:rsidRPr="003C6CA8">
        <w:rPr>
          <w:rFonts w:asciiTheme="minorHAnsi" w:hAnsiTheme="minorHAnsi"/>
        </w:rPr>
        <w:t> reflects their flexibility in serving Melbourne's </w:t>
      </w:r>
      <w:r w:rsidRPr="003C6CA8">
        <w:rPr>
          <w:rFonts w:asciiTheme="minorHAnsi" w:hAnsiTheme="minorHAnsi"/>
          <w:b/>
          <w:bCs/>
        </w:rPr>
        <w:t>outer suburbs</w:t>
      </w:r>
      <w:r w:rsidRPr="003C6CA8">
        <w:rPr>
          <w:rFonts w:asciiTheme="minorHAnsi" w:hAnsiTheme="minorHAnsi"/>
        </w:rPr>
        <w:t> and low-density areas. In contrast, </w:t>
      </w:r>
      <w:r w:rsidRPr="003C6CA8">
        <w:rPr>
          <w:rFonts w:asciiTheme="minorHAnsi" w:hAnsiTheme="minorHAnsi"/>
          <w:b/>
          <w:bCs/>
        </w:rPr>
        <w:t>tram and train routes</w:t>
      </w:r>
      <w:r w:rsidRPr="003C6CA8">
        <w:rPr>
          <w:rFonts w:asciiTheme="minorHAnsi" w:hAnsiTheme="minorHAnsi"/>
        </w:rPr>
        <w:t> are concentrated in the </w:t>
      </w:r>
      <w:r w:rsidRPr="003C6CA8">
        <w:rPr>
          <w:rFonts w:asciiTheme="minorHAnsi" w:hAnsiTheme="minorHAnsi"/>
          <w:b/>
          <w:bCs/>
        </w:rPr>
        <w:t>inner suburbs</w:t>
      </w:r>
      <w:r w:rsidRPr="003C6CA8">
        <w:rPr>
          <w:rFonts w:asciiTheme="minorHAnsi" w:hAnsiTheme="minorHAnsi"/>
        </w:rPr>
        <w:t> and along specific corridors. This aligns with historical transport developments, where trams and trains serve high-density population zones, while buses act as </w:t>
      </w:r>
      <w:r w:rsidRPr="003C6CA8">
        <w:rPr>
          <w:rFonts w:asciiTheme="minorHAnsi" w:hAnsiTheme="minorHAnsi"/>
          <w:b/>
          <w:bCs/>
        </w:rPr>
        <w:t>feeder networks</w:t>
      </w:r>
      <w:r w:rsidRPr="003C6CA8">
        <w:rPr>
          <w:rFonts w:asciiTheme="minorHAnsi" w:hAnsiTheme="minorHAnsi"/>
        </w:rPr>
        <w:t> in suburban regions.</w:t>
      </w:r>
    </w:p>
    <w:p w14:paraId="2F5638E4" w14:textId="3D32FFDC"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382662B7">
          <v:rect id="_x0000_i1041" alt="" style="width:451.3pt;height:.05pt;mso-width-percent:0;mso-height-percent:0;mso-width-percent:0;mso-height-percent:0" o:hralign="center" o:hrstd="t" o:hr="t" fillcolor="#a0a0a0" stroked="f"/>
        </w:pict>
      </w:r>
    </w:p>
    <w:p w14:paraId="19D13D33" w14:textId="77777777" w:rsidR="003C6CA8" w:rsidRPr="003C6CA8" w:rsidRDefault="003C6CA8" w:rsidP="003C6CA8">
      <w:pPr>
        <w:rPr>
          <w:rFonts w:asciiTheme="minorHAnsi" w:hAnsiTheme="minorHAnsi"/>
          <w:b/>
          <w:bCs/>
        </w:rPr>
      </w:pPr>
      <w:r w:rsidRPr="003C6CA8">
        <w:rPr>
          <w:rFonts w:asciiTheme="minorHAnsi" w:hAnsiTheme="minorHAnsi"/>
          <w:b/>
          <w:bCs/>
        </w:rPr>
        <w:t>2. Service Availability by Day of the Week</w:t>
      </w:r>
    </w:p>
    <w:p w14:paraId="0B25941D" w14:textId="77777777" w:rsidR="003C6CA8" w:rsidRPr="003C6CA8" w:rsidRDefault="003C6CA8" w:rsidP="003C6CA8">
      <w:pPr>
        <w:numPr>
          <w:ilvl w:val="0"/>
          <w:numId w:val="19"/>
        </w:numPr>
        <w:rPr>
          <w:rFonts w:asciiTheme="minorHAnsi" w:hAnsiTheme="minorHAnsi"/>
        </w:rPr>
      </w:pPr>
      <w:r w:rsidRPr="003C6CA8">
        <w:rPr>
          <w:rFonts w:asciiTheme="minorHAnsi" w:hAnsiTheme="minorHAnsi"/>
          <w:b/>
          <w:bCs/>
        </w:rPr>
        <w:t>Results</w:t>
      </w:r>
      <w:r w:rsidRPr="003C6CA8">
        <w:rPr>
          <w:rFonts w:asciiTheme="minorHAnsi" w:hAnsiTheme="minorHAnsi"/>
        </w:rPr>
        <w:t>:</w:t>
      </w:r>
      <w:r w:rsidRPr="003C6CA8">
        <w:rPr>
          <w:rFonts w:asciiTheme="minorHAnsi" w:hAnsiTheme="minorHAnsi"/>
        </w:rPr>
        <w:br/>
        <w:t>Analysis of weekday and weekend services shows that </w:t>
      </w:r>
      <w:r w:rsidRPr="003C6CA8">
        <w:rPr>
          <w:rFonts w:asciiTheme="minorHAnsi" w:hAnsiTheme="minorHAnsi"/>
          <w:b/>
          <w:bCs/>
        </w:rPr>
        <w:t>transport activity is highest during weekdays</w:t>
      </w:r>
      <w:r w:rsidRPr="003C6CA8">
        <w:rPr>
          <w:rFonts w:asciiTheme="minorHAnsi" w:hAnsiTheme="minorHAnsi"/>
        </w:rPr>
        <w:t> (Monday through Friday), with fewer services on </w:t>
      </w:r>
      <w:r w:rsidRPr="003C6CA8">
        <w:rPr>
          <w:rFonts w:asciiTheme="minorHAnsi" w:hAnsiTheme="minorHAnsi"/>
          <w:b/>
          <w:bCs/>
        </w:rPr>
        <w:t>Saturdays and Sundays</w:t>
      </w:r>
      <w:r w:rsidRPr="003C6CA8">
        <w:rPr>
          <w:rFonts w:asciiTheme="minorHAnsi" w:hAnsiTheme="minorHAnsi"/>
        </w:rPr>
        <w:t>. Special events and public holidays also affect service availability, with either added or reduced services.</w:t>
      </w:r>
    </w:p>
    <w:p w14:paraId="3BAFD40F" w14:textId="77777777" w:rsidR="003C6CA8" w:rsidRPr="003C6CA8" w:rsidRDefault="003C6CA8" w:rsidP="003C6CA8">
      <w:pPr>
        <w:numPr>
          <w:ilvl w:val="0"/>
          <w:numId w:val="19"/>
        </w:numPr>
        <w:rPr>
          <w:rFonts w:asciiTheme="minorHAnsi" w:hAnsiTheme="minorHAnsi"/>
        </w:rPr>
      </w:pPr>
      <w:r w:rsidRPr="003C6CA8">
        <w:rPr>
          <w:rFonts w:asciiTheme="minorHAnsi" w:hAnsiTheme="minorHAnsi"/>
          <w:b/>
          <w:bCs/>
        </w:rPr>
        <w:t>Interpretation</w:t>
      </w:r>
      <w:r w:rsidRPr="003C6CA8">
        <w:rPr>
          <w:rFonts w:asciiTheme="minorHAnsi" w:hAnsiTheme="minorHAnsi"/>
        </w:rPr>
        <w:t>:</w:t>
      </w:r>
      <w:r w:rsidRPr="003C6CA8">
        <w:rPr>
          <w:rFonts w:asciiTheme="minorHAnsi" w:hAnsiTheme="minorHAnsi"/>
        </w:rPr>
        <w:br/>
        <w:t>The reduced </w:t>
      </w:r>
      <w:r w:rsidRPr="003C6CA8">
        <w:rPr>
          <w:rFonts w:asciiTheme="minorHAnsi" w:hAnsiTheme="minorHAnsi"/>
          <w:b/>
          <w:bCs/>
        </w:rPr>
        <w:t>weekend services</w:t>
      </w:r>
      <w:r w:rsidRPr="003C6CA8">
        <w:rPr>
          <w:rFonts w:asciiTheme="minorHAnsi" w:hAnsiTheme="minorHAnsi"/>
        </w:rPr>
        <w:t> suggest that the public transport network primarily caters to </w:t>
      </w:r>
      <w:r w:rsidRPr="003C6CA8">
        <w:rPr>
          <w:rFonts w:asciiTheme="minorHAnsi" w:hAnsiTheme="minorHAnsi"/>
          <w:b/>
          <w:bCs/>
        </w:rPr>
        <w:t>weekday commuters</w:t>
      </w:r>
      <w:r w:rsidRPr="003C6CA8">
        <w:rPr>
          <w:rFonts w:asciiTheme="minorHAnsi" w:hAnsiTheme="minorHAnsi"/>
        </w:rPr>
        <w:t>. This could limit accessibility for individuals traveling for non-work purposes, such as </w:t>
      </w:r>
      <w:r w:rsidRPr="003C6CA8">
        <w:rPr>
          <w:rFonts w:asciiTheme="minorHAnsi" w:hAnsiTheme="minorHAnsi"/>
          <w:b/>
          <w:bCs/>
        </w:rPr>
        <w:t xml:space="preserve">recreational </w:t>
      </w:r>
      <w:r w:rsidRPr="003C6CA8">
        <w:rPr>
          <w:rFonts w:asciiTheme="minorHAnsi" w:hAnsiTheme="minorHAnsi"/>
          <w:b/>
          <w:bCs/>
        </w:rPr>
        <w:lastRenderedPageBreak/>
        <w:t>activities</w:t>
      </w:r>
      <w:r w:rsidRPr="003C6CA8">
        <w:rPr>
          <w:rFonts w:asciiTheme="minorHAnsi" w:hAnsiTheme="minorHAnsi"/>
        </w:rPr>
        <w:t> or </w:t>
      </w:r>
      <w:r w:rsidRPr="003C6CA8">
        <w:rPr>
          <w:rFonts w:asciiTheme="minorHAnsi" w:hAnsiTheme="minorHAnsi"/>
          <w:b/>
          <w:bCs/>
        </w:rPr>
        <w:t>weekend events</w:t>
      </w:r>
      <w:r w:rsidRPr="003C6CA8">
        <w:rPr>
          <w:rFonts w:asciiTheme="minorHAnsi" w:hAnsiTheme="minorHAnsi"/>
        </w:rPr>
        <w:t>, particularly in suburban areas where alternatives (such as trams or trains) may be limited.</w:t>
      </w:r>
    </w:p>
    <w:p w14:paraId="63670DC7" w14:textId="492AD646"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3147362D">
          <v:rect id="_x0000_i1040" alt="" style="width:451.3pt;height:.05pt;mso-width-percent:0;mso-height-percent:0;mso-width-percent:0;mso-height-percent:0" o:hralign="center" o:hrstd="t" o:hr="t" fillcolor="#a0a0a0" stroked="f"/>
        </w:pict>
      </w:r>
    </w:p>
    <w:p w14:paraId="03886C54" w14:textId="77777777" w:rsidR="003C6CA8" w:rsidRPr="003C6CA8" w:rsidRDefault="003C6CA8" w:rsidP="003C6CA8">
      <w:pPr>
        <w:rPr>
          <w:rFonts w:asciiTheme="minorHAnsi" w:hAnsiTheme="minorHAnsi"/>
          <w:b/>
          <w:bCs/>
        </w:rPr>
      </w:pPr>
      <w:r w:rsidRPr="003C6CA8">
        <w:rPr>
          <w:rFonts w:asciiTheme="minorHAnsi" w:hAnsiTheme="minorHAnsi"/>
          <w:b/>
          <w:bCs/>
        </w:rPr>
        <w:t>3. Stop Density and Spatial Coverage</w:t>
      </w:r>
    </w:p>
    <w:p w14:paraId="23B08E9C" w14:textId="77777777" w:rsidR="003C6CA8" w:rsidRPr="003C6CA8" w:rsidRDefault="003C6CA8" w:rsidP="003C6CA8">
      <w:pPr>
        <w:numPr>
          <w:ilvl w:val="0"/>
          <w:numId w:val="20"/>
        </w:numPr>
        <w:rPr>
          <w:rFonts w:asciiTheme="minorHAnsi" w:hAnsiTheme="minorHAnsi"/>
        </w:rPr>
      </w:pPr>
      <w:r w:rsidRPr="003C6CA8">
        <w:rPr>
          <w:rFonts w:asciiTheme="minorHAnsi" w:hAnsiTheme="minorHAnsi"/>
          <w:b/>
          <w:bCs/>
        </w:rPr>
        <w:t>Results</w:t>
      </w:r>
      <w:r w:rsidRPr="003C6CA8">
        <w:rPr>
          <w:rFonts w:asciiTheme="minorHAnsi" w:hAnsiTheme="minorHAnsi"/>
        </w:rPr>
        <w:t>:</w:t>
      </w:r>
    </w:p>
    <w:p w14:paraId="475BC413" w14:textId="77777777" w:rsidR="003C6CA8" w:rsidRPr="003C6CA8" w:rsidRDefault="003C6CA8" w:rsidP="003C6CA8">
      <w:pPr>
        <w:numPr>
          <w:ilvl w:val="1"/>
          <w:numId w:val="20"/>
        </w:numPr>
        <w:rPr>
          <w:rFonts w:asciiTheme="minorHAnsi" w:hAnsiTheme="minorHAnsi"/>
        </w:rPr>
      </w:pPr>
      <w:r w:rsidRPr="003C6CA8">
        <w:rPr>
          <w:rFonts w:asciiTheme="minorHAnsi" w:hAnsiTheme="minorHAnsi"/>
        </w:rPr>
        <w:t>The </w:t>
      </w:r>
      <w:r w:rsidRPr="003C6CA8">
        <w:rPr>
          <w:rFonts w:asciiTheme="minorHAnsi" w:hAnsiTheme="minorHAnsi"/>
          <w:b/>
          <w:bCs/>
        </w:rPr>
        <w:t>stop density heatmap</w:t>
      </w:r>
      <w:r w:rsidRPr="003C6CA8">
        <w:rPr>
          <w:rFonts w:asciiTheme="minorHAnsi" w:hAnsiTheme="minorHAnsi"/>
        </w:rPr>
        <w:t> reveals that most transport stops are concentrated in and around the </w:t>
      </w:r>
      <w:r w:rsidRPr="003C6CA8">
        <w:rPr>
          <w:rFonts w:asciiTheme="minorHAnsi" w:hAnsiTheme="minorHAnsi"/>
          <w:b/>
          <w:bCs/>
        </w:rPr>
        <w:t>Melbourne CBD</w:t>
      </w:r>
      <w:r w:rsidRPr="003C6CA8">
        <w:rPr>
          <w:rFonts w:asciiTheme="minorHAnsi" w:hAnsiTheme="minorHAnsi"/>
        </w:rPr>
        <w:t> and </w:t>
      </w:r>
      <w:r w:rsidRPr="003C6CA8">
        <w:rPr>
          <w:rFonts w:asciiTheme="minorHAnsi" w:hAnsiTheme="minorHAnsi"/>
          <w:b/>
          <w:bCs/>
        </w:rPr>
        <w:t>inner suburbs</w:t>
      </w:r>
      <w:r w:rsidRPr="003C6CA8">
        <w:rPr>
          <w:rFonts w:asciiTheme="minorHAnsi" w:hAnsiTheme="minorHAnsi"/>
        </w:rPr>
        <w:t>. Coverage declines rapidly as we move to the </w:t>
      </w:r>
      <w:r w:rsidRPr="003C6CA8">
        <w:rPr>
          <w:rFonts w:asciiTheme="minorHAnsi" w:hAnsiTheme="minorHAnsi"/>
          <w:b/>
          <w:bCs/>
        </w:rPr>
        <w:t>outer suburbs</w:t>
      </w:r>
      <w:r w:rsidRPr="003C6CA8">
        <w:rPr>
          <w:rFonts w:asciiTheme="minorHAnsi" w:hAnsiTheme="minorHAnsi"/>
        </w:rPr>
        <w:t> and rural areas.</w:t>
      </w:r>
    </w:p>
    <w:p w14:paraId="267DD8BB" w14:textId="77777777" w:rsidR="003C6CA8" w:rsidRPr="003C6CA8" w:rsidRDefault="003C6CA8" w:rsidP="003C6CA8">
      <w:pPr>
        <w:numPr>
          <w:ilvl w:val="1"/>
          <w:numId w:val="20"/>
        </w:numPr>
        <w:rPr>
          <w:rFonts w:asciiTheme="minorHAnsi" w:hAnsiTheme="minorHAnsi"/>
        </w:rPr>
      </w:pPr>
      <w:r w:rsidRPr="003C6CA8">
        <w:rPr>
          <w:rFonts w:asciiTheme="minorHAnsi" w:hAnsiTheme="minorHAnsi"/>
          <w:b/>
          <w:bCs/>
        </w:rPr>
        <w:t>Trams and trains</w:t>
      </w:r>
      <w:r w:rsidRPr="003C6CA8">
        <w:rPr>
          <w:rFonts w:asciiTheme="minorHAnsi" w:hAnsiTheme="minorHAnsi"/>
        </w:rPr>
        <w:t> mainly serve the inner city and key suburban corridors, while </w:t>
      </w:r>
      <w:r w:rsidRPr="003C6CA8">
        <w:rPr>
          <w:rFonts w:asciiTheme="minorHAnsi" w:hAnsiTheme="minorHAnsi"/>
          <w:b/>
          <w:bCs/>
        </w:rPr>
        <w:t>buses</w:t>
      </w:r>
      <w:r w:rsidRPr="003C6CA8">
        <w:rPr>
          <w:rFonts w:asciiTheme="minorHAnsi" w:hAnsiTheme="minorHAnsi"/>
        </w:rPr>
        <w:t> extend the transport network into areas with </w:t>
      </w:r>
      <w:r w:rsidRPr="003C6CA8">
        <w:rPr>
          <w:rFonts w:asciiTheme="minorHAnsi" w:hAnsiTheme="minorHAnsi"/>
          <w:b/>
          <w:bCs/>
        </w:rPr>
        <w:t>lower population densities</w:t>
      </w:r>
      <w:r w:rsidRPr="003C6CA8">
        <w:rPr>
          <w:rFonts w:asciiTheme="minorHAnsi" w:hAnsiTheme="minorHAnsi"/>
        </w:rPr>
        <w:t>.</w:t>
      </w:r>
    </w:p>
    <w:p w14:paraId="44F050E1" w14:textId="77777777" w:rsidR="003C6CA8" w:rsidRPr="003C6CA8" w:rsidRDefault="003C6CA8" w:rsidP="003C6CA8">
      <w:pPr>
        <w:numPr>
          <w:ilvl w:val="0"/>
          <w:numId w:val="20"/>
        </w:numPr>
        <w:rPr>
          <w:rFonts w:asciiTheme="minorHAnsi" w:hAnsiTheme="minorHAnsi"/>
        </w:rPr>
      </w:pPr>
      <w:r w:rsidRPr="003C6CA8">
        <w:rPr>
          <w:rFonts w:asciiTheme="minorHAnsi" w:hAnsiTheme="minorHAnsi"/>
          <w:b/>
          <w:bCs/>
        </w:rPr>
        <w:t>Visual Evidence</w:t>
      </w:r>
      <w:r w:rsidRPr="003C6CA8">
        <w:rPr>
          <w:rFonts w:asciiTheme="minorHAnsi" w:hAnsiTheme="minorHAnsi"/>
        </w:rPr>
        <w:t>:</w:t>
      </w:r>
    </w:p>
    <w:p w14:paraId="20C29765" w14:textId="0F4F3ED3" w:rsidR="003C6CA8" w:rsidRDefault="003C6CA8" w:rsidP="003C6CA8">
      <w:pPr>
        <w:numPr>
          <w:ilvl w:val="1"/>
          <w:numId w:val="20"/>
        </w:numPr>
        <w:rPr>
          <w:rFonts w:asciiTheme="minorHAnsi" w:hAnsiTheme="minorHAnsi"/>
        </w:rPr>
      </w:pPr>
      <w:r w:rsidRPr="003C6CA8">
        <w:rPr>
          <w:rFonts w:asciiTheme="minorHAnsi" w:hAnsiTheme="minorHAnsi"/>
        </w:rPr>
        <w:t>The </w:t>
      </w:r>
      <w:r w:rsidR="00761D2B">
        <w:rPr>
          <w:rFonts w:asciiTheme="minorHAnsi" w:hAnsiTheme="minorHAnsi"/>
          <w:b/>
          <w:bCs/>
        </w:rPr>
        <w:t>first</w:t>
      </w:r>
      <w:r w:rsidRPr="003C6CA8">
        <w:rPr>
          <w:rFonts w:asciiTheme="minorHAnsi" w:hAnsiTheme="minorHAnsi"/>
          <w:b/>
          <w:bCs/>
        </w:rPr>
        <w:t xml:space="preserve"> visualization</w:t>
      </w:r>
      <w:r w:rsidRPr="003C6CA8">
        <w:rPr>
          <w:rFonts w:asciiTheme="minorHAnsi" w:hAnsiTheme="minorHAnsi"/>
        </w:rPr>
        <w:t> (network map) shows the spread of bus, train, and tram stops, with </w:t>
      </w:r>
      <w:r w:rsidRPr="003C6CA8">
        <w:rPr>
          <w:rFonts w:asciiTheme="minorHAnsi" w:hAnsiTheme="minorHAnsi"/>
          <w:b/>
          <w:bCs/>
        </w:rPr>
        <w:t>bus stops</w:t>
      </w:r>
      <w:r w:rsidR="00761D2B">
        <w:rPr>
          <w:rFonts w:asciiTheme="minorHAnsi" w:hAnsiTheme="minorHAnsi"/>
          <w:b/>
          <w:bCs/>
        </w:rPr>
        <w:t xml:space="preserve"> </w:t>
      </w:r>
      <w:r w:rsidRPr="003C6CA8">
        <w:rPr>
          <w:rFonts w:asciiTheme="minorHAnsi" w:hAnsiTheme="minorHAnsi"/>
        </w:rPr>
        <w:t>covering a broader area beyond the inner suburbs.</w:t>
      </w:r>
    </w:p>
    <w:p w14:paraId="4229D7C5" w14:textId="22F5323A" w:rsidR="00761D2B" w:rsidRPr="003C6CA8" w:rsidRDefault="00761D2B" w:rsidP="00761D2B">
      <w:pPr>
        <w:numPr>
          <w:ilvl w:val="1"/>
          <w:numId w:val="20"/>
        </w:numPr>
        <w:rPr>
          <w:rFonts w:asciiTheme="minorHAnsi" w:hAnsiTheme="minorHAnsi"/>
        </w:rPr>
      </w:pPr>
      <w:r w:rsidRPr="003C6CA8">
        <w:rPr>
          <w:rFonts w:asciiTheme="minorHAnsi" w:hAnsiTheme="minorHAnsi"/>
        </w:rPr>
        <w:t>The </w:t>
      </w:r>
      <w:r>
        <w:rPr>
          <w:rFonts w:asciiTheme="minorHAnsi" w:hAnsiTheme="minorHAnsi"/>
          <w:b/>
          <w:bCs/>
        </w:rPr>
        <w:t>second</w:t>
      </w:r>
      <w:r w:rsidRPr="003C6CA8">
        <w:rPr>
          <w:rFonts w:asciiTheme="minorHAnsi" w:hAnsiTheme="minorHAnsi"/>
          <w:b/>
          <w:bCs/>
        </w:rPr>
        <w:t xml:space="preserve"> visualization</w:t>
      </w:r>
      <w:r w:rsidRPr="003C6CA8">
        <w:rPr>
          <w:rFonts w:asciiTheme="minorHAnsi" w:hAnsiTheme="minorHAnsi"/>
        </w:rPr>
        <w:t> (heatmap) illustrates </w:t>
      </w:r>
      <w:r w:rsidRPr="003C6CA8">
        <w:rPr>
          <w:rFonts w:asciiTheme="minorHAnsi" w:hAnsiTheme="minorHAnsi"/>
          <w:b/>
          <w:bCs/>
        </w:rPr>
        <w:t>high-density clusters</w:t>
      </w:r>
      <w:r w:rsidRPr="003C6CA8">
        <w:rPr>
          <w:rFonts w:asciiTheme="minorHAnsi" w:hAnsiTheme="minorHAnsi"/>
        </w:rPr>
        <w:t> of stops around Melbourne’s central areas.</w:t>
      </w:r>
    </w:p>
    <w:p w14:paraId="6436CFD0" w14:textId="77777777" w:rsidR="003C6CA8" w:rsidRPr="003C6CA8" w:rsidRDefault="003C6CA8" w:rsidP="003C6CA8">
      <w:pPr>
        <w:numPr>
          <w:ilvl w:val="0"/>
          <w:numId w:val="20"/>
        </w:numPr>
        <w:rPr>
          <w:rFonts w:asciiTheme="minorHAnsi" w:hAnsiTheme="minorHAnsi"/>
        </w:rPr>
      </w:pPr>
      <w:r w:rsidRPr="003C6CA8">
        <w:rPr>
          <w:rFonts w:asciiTheme="minorHAnsi" w:hAnsiTheme="minorHAnsi"/>
          <w:b/>
          <w:bCs/>
        </w:rPr>
        <w:t>Interpretation</w:t>
      </w:r>
      <w:r w:rsidRPr="003C6CA8">
        <w:rPr>
          <w:rFonts w:asciiTheme="minorHAnsi" w:hAnsiTheme="minorHAnsi"/>
        </w:rPr>
        <w:t>:</w:t>
      </w:r>
      <w:r w:rsidRPr="003C6CA8">
        <w:rPr>
          <w:rFonts w:asciiTheme="minorHAnsi" w:hAnsiTheme="minorHAnsi"/>
        </w:rPr>
        <w:br/>
        <w:t>These results show that </w:t>
      </w:r>
      <w:r w:rsidRPr="003C6CA8">
        <w:rPr>
          <w:rFonts w:asciiTheme="minorHAnsi" w:hAnsiTheme="minorHAnsi"/>
          <w:b/>
          <w:bCs/>
        </w:rPr>
        <w:t>public transport accessibility is highest in the central areas</w:t>
      </w:r>
      <w:r w:rsidRPr="003C6CA8">
        <w:rPr>
          <w:rFonts w:asciiTheme="minorHAnsi" w:hAnsiTheme="minorHAnsi"/>
        </w:rPr>
        <w:t>, where tram and train routes are concentrated. In contrast, </w:t>
      </w:r>
      <w:r w:rsidRPr="003C6CA8">
        <w:rPr>
          <w:rFonts w:asciiTheme="minorHAnsi" w:hAnsiTheme="minorHAnsi"/>
          <w:b/>
          <w:bCs/>
        </w:rPr>
        <w:t>outer suburbs</w:t>
      </w:r>
      <w:r w:rsidRPr="003C6CA8">
        <w:rPr>
          <w:rFonts w:asciiTheme="minorHAnsi" w:hAnsiTheme="minorHAnsi"/>
        </w:rPr>
        <w:t> rely more heavily on </w:t>
      </w:r>
      <w:r w:rsidRPr="003C6CA8">
        <w:rPr>
          <w:rFonts w:asciiTheme="minorHAnsi" w:hAnsiTheme="minorHAnsi"/>
          <w:b/>
          <w:bCs/>
        </w:rPr>
        <w:t>bus services</w:t>
      </w:r>
      <w:r w:rsidRPr="003C6CA8">
        <w:rPr>
          <w:rFonts w:asciiTheme="minorHAnsi" w:hAnsiTheme="minorHAnsi"/>
        </w:rPr>
        <w:t>, which can have lower frequency and reliability compared to other modes.</w:t>
      </w:r>
    </w:p>
    <w:p w14:paraId="25CF3B67" w14:textId="69EFE7C4"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3D875F57">
          <v:rect id="_x0000_i1039" alt="" style="width:451.3pt;height:.05pt;mso-width-percent:0;mso-height-percent:0;mso-width-percent:0;mso-height-percent:0" o:hralign="center" o:hrstd="t" o:hr="t" fillcolor="#a0a0a0" stroked="f"/>
        </w:pict>
      </w:r>
    </w:p>
    <w:p w14:paraId="1A2693EB" w14:textId="77777777" w:rsidR="003C6CA8" w:rsidRPr="003C6CA8" w:rsidRDefault="003C6CA8" w:rsidP="003C6CA8">
      <w:pPr>
        <w:rPr>
          <w:rFonts w:asciiTheme="minorHAnsi" w:hAnsiTheme="minorHAnsi"/>
          <w:b/>
          <w:bCs/>
        </w:rPr>
      </w:pPr>
      <w:r w:rsidRPr="003C6CA8">
        <w:rPr>
          <w:rFonts w:asciiTheme="minorHAnsi" w:hAnsiTheme="minorHAnsi"/>
          <w:b/>
          <w:bCs/>
        </w:rPr>
        <w:t>4. Proximity of Stops to the Melbourne CBD</w:t>
      </w:r>
    </w:p>
    <w:p w14:paraId="55056C5F" w14:textId="77777777" w:rsidR="003C6CA8" w:rsidRPr="003C6CA8" w:rsidRDefault="003C6CA8" w:rsidP="003C6CA8">
      <w:pPr>
        <w:numPr>
          <w:ilvl w:val="0"/>
          <w:numId w:val="21"/>
        </w:numPr>
        <w:rPr>
          <w:rFonts w:asciiTheme="minorHAnsi" w:hAnsiTheme="minorHAnsi"/>
        </w:rPr>
      </w:pPr>
      <w:r w:rsidRPr="003C6CA8">
        <w:rPr>
          <w:rFonts w:asciiTheme="minorHAnsi" w:hAnsiTheme="minorHAnsi"/>
          <w:b/>
          <w:bCs/>
        </w:rPr>
        <w:t>Results</w:t>
      </w:r>
      <w:r w:rsidRPr="003C6CA8">
        <w:rPr>
          <w:rFonts w:asciiTheme="minorHAnsi" w:hAnsiTheme="minorHAnsi"/>
        </w:rPr>
        <w:t>:</w:t>
      </w:r>
    </w:p>
    <w:p w14:paraId="4FB4728C" w14:textId="77777777" w:rsidR="003C6CA8" w:rsidRPr="003C6CA8" w:rsidRDefault="003C6CA8" w:rsidP="003C6CA8">
      <w:pPr>
        <w:numPr>
          <w:ilvl w:val="1"/>
          <w:numId w:val="21"/>
        </w:numPr>
        <w:rPr>
          <w:rFonts w:asciiTheme="minorHAnsi" w:hAnsiTheme="minorHAnsi"/>
        </w:rPr>
      </w:pPr>
      <w:r w:rsidRPr="003C6CA8">
        <w:rPr>
          <w:rFonts w:asciiTheme="minorHAnsi" w:hAnsiTheme="minorHAnsi"/>
        </w:rPr>
        <w:t>The </w:t>
      </w:r>
      <w:r w:rsidRPr="003C6CA8">
        <w:rPr>
          <w:rFonts w:asciiTheme="minorHAnsi" w:hAnsiTheme="minorHAnsi"/>
          <w:b/>
          <w:bCs/>
        </w:rPr>
        <w:t>spatial proximity analysis</w:t>
      </w:r>
      <w:r w:rsidRPr="003C6CA8">
        <w:rPr>
          <w:rFonts w:asciiTheme="minorHAnsi" w:hAnsiTheme="minorHAnsi"/>
        </w:rPr>
        <w:t> shows that the density of stops is </w:t>
      </w:r>
      <w:r w:rsidRPr="003C6CA8">
        <w:rPr>
          <w:rFonts w:asciiTheme="minorHAnsi" w:hAnsiTheme="minorHAnsi"/>
          <w:b/>
          <w:bCs/>
        </w:rPr>
        <w:t>highest within a 5 km radius</w:t>
      </w:r>
      <w:r w:rsidRPr="003C6CA8">
        <w:rPr>
          <w:rFonts w:asciiTheme="minorHAnsi" w:hAnsiTheme="minorHAnsi"/>
        </w:rPr>
        <w:t> of the CBD and declines progressively toward the outer suburbs.</w:t>
      </w:r>
    </w:p>
    <w:p w14:paraId="589B449E" w14:textId="77777777" w:rsidR="003C6CA8" w:rsidRPr="003C6CA8" w:rsidRDefault="003C6CA8" w:rsidP="003C6CA8">
      <w:pPr>
        <w:numPr>
          <w:ilvl w:val="0"/>
          <w:numId w:val="21"/>
        </w:numPr>
        <w:rPr>
          <w:rFonts w:asciiTheme="minorHAnsi" w:hAnsiTheme="minorHAnsi"/>
        </w:rPr>
      </w:pPr>
      <w:r w:rsidRPr="003C6CA8">
        <w:rPr>
          <w:rFonts w:asciiTheme="minorHAnsi" w:hAnsiTheme="minorHAnsi"/>
          <w:b/>
          <w:bCs/>
        </w:rPr>
        <w:t>Visual Evidence</w:t>
      </w:r>
      <w:r w:rsidRPr="003C6CA8">
        <w:rPr>
          <w:rFonts w:asciiTheme="minorHAnsi" w:hAnsiTheme="minorHAnsi"/>
        </w:rPr>
        <w:t>:</w:t>
      </w:r>
    </w:p>
    <w:p w14:paraId="57A4407B" w14:textId="2D9227A8" w:rsidR="003C6CA8" w:rsidRPr="003C6CA8" w:rsidRDefault="003C6CA8" w:rsidP="003C6CA8">
      <w:pPr>
        <w:numPr>
          <w:ilvl w:val="1"/>
          <w:numId w:val="21"/>
        </w:numPr>
        <w:rPr>
          <w:rFonts w:asciiTheme="minorHAnsi" w:hAnsiTheme="minorHAnsi"/>
        </w:rPr>
      </w:pPr>
      <w:r w:rsidRPr="003C6CA8">
        <w:rPr>
          <w:rFonts w:asciiTheme="minorHAnsi" w:hAnsiTheme="minorHAnsi"/>
        </w:rPr>
        <w:t>The </w:t>
      </w:r>
      <w:r w:rsidRPr="003C6CA8">
        <w:rPr>
          <w:rFonts w:asciiTheme="minorHAnsi" w:hAnsiTheme="minorHAnsi"/>
          <w:b/>
          <w:bCs/>
        </w:rPr>
        <w:t>map visualization</w:t>
      </w:r>
      <w:r w:rsidRPr="003C6CA8">
        <w:rPr>
          <w:rFonts w:asciiTheme="minorHAnsi" w:hAnsiTheme="minorHAnsi"/>
        </w:rPr>
        <w:t> shows how stops are concentrated along </w:t>
      </w:r>
      <w:r w:rsidRPr="003C6CA8">
        <w:rPr>
          <w:rFonts w:asciiTheme="minorHAnsi" w:hAnsiTheme="minorHAnsi"/>
          <w:b/>
          <w:bCs/>
        </w:rPr>
        <w:t>major tram and train lines</w:t>
      </w:r>
      <w:r w:rsidRPr="003C6CA8">
        <w:rPr>
          <w:rFonts w:asciiTheme="minorHAnsi" w:hAnsiTheme="minorHAnsi"/>
        </w:rPr>
        <w:t> near the CBD. Fewer stops are visible as we move beyond the 20-30 km mark, reflecting </w:t>
      </w:r>
      <w:r w:rsidRPr="003C6CA8">
        <w:rPr>
          <w:rFonts w:asciiTheme="minorHAnsi" w:hAnsiTheme="minorHAnsi"/>
          <w:b/>
          <w:bCs/>
        </w:rPr>
        <w:t xml:space="preserve">limited transport </w:t>
      </w:r>
      <w:r w:rsidR="00761D2B" w:rsidRPr="003C6CA8">
        <w:rPr>
          <w:rFonts w:asciiTheme="minorHAnsi" w:hAnsiTheme="minorHAnsi"/>
          <w:b/>
          <w:bCs/>
        </w:rPr>
        <w:t>options</w:t>
      </w:r>
      <w:r w:rsidR="00761D2B" w:rsidRPr="003C6CA8">
        <w:rPr>
          <w:rFonts w:asciiTheme="minorHAnsi" w:hAnsiTheme="minorHAnsi"/>
        </w:rPr>
        <w:t xml:space="preserve"> in</w:t>
      </w:r>
      <w:r w:rsidRPr="003C6CA8">
        <w:rPr>
          <w:rFonts w:asciiTheme="minorHAnsi" w:hAnsiTheme="minorHAnsi"/>
        </w:rPr>
        <w:t xml:space="preserve"> distant suburbs.</w:t>
      </w:r>
    </w:p>
    <w:p w14:paraId="534A9BC7" w14:textId="77777777" w:rsidR="003C6CA8" w:rsidRPr="003C6CA8" w:rsidRDefault="003C6CA8" w:rsidP="003C6CA8">
      <w:pPr>
        <w:numPr>
          <w:ilvl w:val="0"/>
          <w:numId w:val="21"/>
        </w:numPr>
        <w:rPr>
          <w:rFonts w:asciiTheme="minorHAnsi" w:hAnsiTheme="minorHAnsi"/>
        </w:rPr>
      </w:pPr>
      <w:r w:rsidRPr="003C6CA8">
        <w:rPr>
          <w:rFonts w:asciiTheme="minorHAnsi" w:hAnsiTheme="minorHAnsi"/>
          <w:b/>
          <w:bCs/>
        </w:rPr>
        <w:t>Interpretation</w:t>
      </w:r>
      <w:r w:rsidRPr="003C6CA8">
        <w:rPr>
          <w:rFonts w:asciiTheme="minorHAnsi" w:hAnsiTheme="minorHAnsi"/>
        </w:rPr>
        <w:t>:</w:t>
      </w:r>
      <w:r w:rsidRPr="003C6CA8">
        <w:rPr>
          <w:rFonts w:asciiTheme="minorHAnsi" w:hAnsiTheme="minorHAnsi"/>
        </w:rPr>
        <w:br/>
        <w:t>These findings indicate that </w:t>
      </w:r>
      <w:r w:rsidRPr="003C6CA8">
        <w:rPr>
          <w:rFonts w:asciiTheme="minorHAnsi" w:hAnsiTheme="minorHAnsi"/>
          <w:b/>
          <w:bCs/>
        </w:rPr>
        <w:t>central Melbourne is well-serviced</w:t>
      </w:r>
      <w:r w:rsidRPr="003C6CA8">
        <w:rPr>
          <w:rFonts w:asciiTheme="minorHAnsi" w:hAnsiTheme="minorHAnsi"/>
        </w:rPr>
        <w:t> by public transport, with stops located at very close intervals, especially within the tram network. However, accessibility decreases in outer regions, suggesting the need for </w:t>
      </w:r>
      <w:r w:rsidRPr="003C6CA8">
        <w:rPr>
          <w:rFonts w:asciiTheme="minorHAnsi" w:hAnsiTheme="minorHAnsi"/>
          <w:b/>
          <w:bCs/>
        </w:rPr>
        <w:t>more frequent bus services</w:t>
      </w:r>
      <w:r w:rsidRPr="003C6CA8">
        <w:rPr>
          <w:rFonts w:asciiTheme="minorHAnsi" w:hAnsiTheme="minorHAnsi"/>
        </w:rPr>
        <w:t> or </w:t>
      </w:r>
      <w:r w:rsidRPr="003C6CA8">
        <w:rPr>
          <w:rFonts w:asciiTheme="minorHAnsi" w:hAnsiTheme="minorHAnsi"/>
          <w:b/>
          <w:bCs/>
        </w:rPr>
        <w:t>improved connectivity</w:t>
      </w:r>
      <w:r w:rsidRPr="003C6CA8">
        <w:rPr>
          <w:rFonts w:asciiTheme="minorHAnsi" w:hAnsiTheme="minorHAnsi"/>
        </w:rPr>
        <w:t> between modes to better serve suburban residents.</w:t>
      </w:r>
    </w:p>
    <w:p w14:paraId="0A58C188" w14:textId="6E22F203" w:rsidR="005D4F48" w:rsidRDefault="006B1703" w:rsidP="00761D2B">
      <w:pPr>
        <w:rPr>
          <w:rFonts w:asciiTheme="minorHAnsi" w:hAnsiTheme="minorHAnsi"/>
        </w:rPr>
      </w:pPr>
      <w:r w:rsidRPr="006B1703">
        <w:rPr>
          <w:rFonts w:asciiTheme="minorHAnsi" w:hAnsiTheme="minorHAnsi"/>
          <w:noProof/>
          <w14:ligatures w14:val="standardContextual"/>
        </w:rPr>
        <w:pict w14:anchorId="385E0C4B">
          <v:rect id="_x0000_i1038" alt="" style="width:451.3pt;height:.05pt;mso-width-percent:0;mso-height-percent:0;mso-width-percent:0;mso-height-percent:0" o:hralign="center" o:hrstd="t" o:hr="t" fillcolor="#a0a0a0" stroked="f"/>
        </w:pict>
      </w:r>
    </w:p>
    <w:p w14:paraId="6E099801" w14:textId="09C7ADCD" w:rsidR="00D73B51" w:rsidRDefault="00D73B51" w:rsidP="00761D2B">
      <w:pPr>
        <w:rPr>
          <w:rFonts w:asciiTheme="minorHAnsi" w:hAnsiTheme="minorHAnsi"/>
        </w:rPr>
      </w:pPr>
    </w:p>
    <w:p w14:paraId="1980D71F" w14:textId="12370DBF" w:rsidR="00D73B51" w:rsidRDefault="00D73B51" w:rsidP="00761D2B">
      <w:pPr>
        <w:rPr>
          <w:rFonts w:asciiTheme="minorHAnsi" w:hAnsiTheme="minorHAnsi"/>
        </w:rPr>
      </w:pPr>
      <w:r>
        <w:rPr>
          <w:rFonts w:asciiTheme="minorHAnsi" w:hAnsiTheme="minorHAnsi"/>
        </w:rPr>
        <w:t>All the queries and the results are shown in the Appendix section below.</w:t>
      </w:r>
    </w:p>
    <w:p w14:paraId="4398C7A4" w14:textId="147F4E61" w:rsidR="00D73B51" w:rsidRPr="005D4F48" w:rsidRDefault="006B1703" w:rsidP="00761D2B">
      <w:pPr>
        <w:rPr>
          <w:rFonts w:asciiTheme="minorHAnsi" w:hAnsiTheme="minorHAnsi"/>
        </w:rPr>
      </w:pPr>
      <w:r w:rsidRPr="006B1703">
        <w:rPr>
          <w:rFonts w:asciiTheme="minorHAnsi" w:hAnsiTheme="minorHAnsi"/>
          <w:noProof/>
          <w14:ligatures w14:val="standardContextual"/>
        </w:rPr>
        <w:pict w14:anchorId="72EE9868">
          <v:rect id="_x0000_i1037" alt="" style="width:451.3pt;height:.05pt;mso-width-percent:0;mso-height-percent:0;mso-width-percent:0;mso-height-percent:0" o:hralign="center" o:hrstd="t" o:hr="t" fillcolor="#a0a0a0" stroked="f"/>
        </w:pict>
      </w:r>
    </w:p>
    <w:p w14:paraId="02A0E946" w14:textId="77777777" w:rsidR="00D73B51" w:rsidRDefault="00D73B51" w:rsidP="00761D2B">
      <w:pPr>
        <w:rPr>
          <w:rFonts w:asciiTheme="minorHAnsi" w:hAnsiTheme="minorHAnsi"/>
          <w:b/>
          <w:bCs/>
        </w:rPr>
      </w:pPr>
    </w:p>
    <w:p w14:paraId="1803AC5A" w14:textId="77777777" w:rsidR="00D73B51" w:rsidRDefault="00D73B51" w:rsidP="00761D2B">
      <w:pPr>
        <w:rPr>
          <w:rFonts w:asciiTheme="minorHAnsi" w:hAnsiTheme="minorHAnsi"/>
          <w:b/>
          <w:bCs/>
        </w:rPr>
      </w:pPr>
    </w:p>
    <w:p w14:paraId="400CF22F" w14:textId="77777777" w:rsidR="00D73B51" w:rsidRDefault="00D73B51" w:rsidP="00761D2B">
      <w:pPr>
        <w:rPr>
          <w:rFonts w:asciiTheme="minorHAnsi" w:hAnsiTheme="minorHAnsi"/>
          <w:b/>
          <w:bCs/>
        </w:rPr>
      </w:pPr>
    </w:p>
    <w:p w14:paraId="05AE01B2" w14:textId="5FF7C9FE" w:rsidR="00761D2B" w:rsidRPr="00761D2B" w:rsidRDefault="00761D2B" w:rsidP="00761D2B">
      <w:pPr>
        <w:rPr>
          <w:rFonts w:asciiTheme="minorHAnsi" w:hAnsiTheme="minorHAnsi"/>
          <w:b/>
          <w:bCs/>
        </w:rPr>
      </w:pPr>
      <w:r w:rsidRPr="00761D2B">
        <w:rPr>
          <w:rFonts w:asciiTheme="minorHAnsi" w:hAnsiTheme="minorHAnsi"/>
          <w:b/>
          <w:bCs/>
        </w:rPr>
        <w:lastRenderedPageBreak/>
        <w:t>Description of Visualizations</w:t>
      </w:r>
    </w:p>
    <w:p w14:paraId="60DAFE0D" w14:textId="4390E5B1" w:rsidR="00761D2B" w:rsidRPr="00761D2B" w:rsidRDefault="00761D2B" w:rsidP="00761D2B">
      <w:pPr>
        <w:rPr>
          <w:rFonts w:asciiTheme="minorHAnsi" w:hAnsiTheme="minorHAnsi"/>
        </w:rPr>
      </w:pPr>
    </w:p>
    <w:p w14:paraId="4C511FE6" w14:textId="05E1D40F" w:rsidR="00761D2B" w:rsidRPr="00761D2B" w:rsidRDefault="00761D2B" w:rsidP="00761D2B">
      <w:pPr>
        <w:rPr>
          <w:rFonts w:asciiTheme="minorHAnsi" w:hAnsiTheme="minorHAnsi"/>
          <w:b/>
          <w:bCs/>
        </w:rPr>
      </w:pPr>
      <w:r w:rsidRPr="00761D2B">
        <w:rPr>
          <w:rFonts w:asciiTheme="minorHAnsi" w:hAnsiTheme="minorHAnsi"/>
          <w:b/>
          <w:bCs/>
        </w:rPr>
        <w:t xml:space="preserve">Map </w:t>
      </w:r>
      <w:r>
        <w:rPr>
          <w:rFonts w:asciiTheme="minorHAnsi" w:hAnsiTheme="minorHAnsi"/>
          <w:b/>
          <w:bCs/>
        </w:rPr>
        <w:t>1</w:t>
      </w:r>
      <w:r w:rsidRPr="00761D2B">
        <w:rPr>
          <w:rFonts w:asciiTheme="minorHAnsi" w:hAnsiTheme="minorHAnsi"/>
          <w:b/>
          <w:bCs/>
        </w:rPr>
        <w:t>: Public Transport Stops by Vehicle Type</w:t>
      </w:r>
    </w:p>
    <w:p w14:paraId="5F4198F6" w14:textId="4516D396" w:rsidR="00761D2B" w:rsidRPr="00761D2B" w:rsidRDefault="00761D2B" w:rsidP="00761D2B">
      <w:pPr>
        <w:numPr>
          <w:ilvl w:val="0"/>
          <w:numId w:val="30"/>
        </w:numPr>
        <w:rPr>
          <w:rFonts w:asciiTheme="minorHAnsi" w:hAnsiTheme="minorHAnsi"/>
        </w:rPr>
      </w:pPr>
      <w:r w:rsidRPr="00761D2B">
        <w:rPr>
          <w:rFonts w:asciiTheme="minorHAnsi" w:hAnsiTheme="minorHAnsi"/>
          <w:b/>
          <w:bCs/>
        </w:rPr>
        <w:t>Description</w:t>
      </w:r>
      <w:r w:rsidRPr="00761D2B">
        <w:rPr>
          <w:rFonts w:asciiTheme="minorHAnsi" w:hAnsiTheme="minorHAnsi"/>
        </w:rPr>
        <w:t>:</w:t>
      </w:r>
      <w:r w:rsidRPr="00761D2B">
        <w:rPr>
          <w:rFonts w:asciiTheme="minorHAnsi" w:hAnsiTheme="minorHAnsi"/>
        </w:rPr>
        <w:br/>
        <w:t>This map shows the </w:t>
      </w:r>
      <w:r w:rsidRPr="00761D2B">
        <w:rPr>
          <w:rFonts w:asciiTheme="minorHAnsi" w:hAnsiTheme="minorHAnsi"/>
          <w:b/>
          <w:bCs/>
        </w:rPr>
        <w:t>distribution of transport stops by vehicle type</w:t>
      </w:r>
      <w:r w:rsidRPr="00761D2B">
        <w:rPr>
          <w:rFonts w:asciiTheme="minorHAnsi" w:hAnsiTheme="minorHAnsi"/>
        </w:rPr>
        <w:t> (tram, train, and bus) across Melbourne. </w:t>
      </w:r>
      <w:r w:rsidRPr="00761D2B">
        <w:rPr>
          <w:rFonts w:asciiTheme="minorHAnsi" w:hAnsiTheme="minorHAnsi"/>
          <w:b/>
          <w:bCs/>
        </w:rPr>
        <w:t xml:space="preserve">Blue </w:t>
      </w:r>
      <w:r w:rsidR="00324C1D">
        <w:rPr>
          <w:rFonts w:asciiTheme="minorHAnsi" w:hAnsiTheme="minorHAnsi"/>
          <w:b/>
          <w:bCs/>
        </w:rPr>
        <w:t xml:space="preserve">points </w:t>
      </w:r>
      <w:r w:rsidRPr="00761D2B">
        <w:rPr>
          <w:rFonts w:asciiTheme="minorHAnsi" w:hAnsiTheme="minorHAnsi"/>
          <w:b/>
          <w:bCs/>
        </w:rPr>
        <w:t>represent tram stops</w:t>
      </w:r>
      <w:r w:rsidRPr="00761D2B">
        <w:rPr>
          <w:rFonts w:asciiTheme="minorHAnsi" w:hAnsiTheme="minorHAnsi"/>
        </w:rPr>
        <w:t>, </w:t>
      </w:r>
      <w:r w:rsidRPr="00761D2B">
        <w:rPr>
          <w:rFonts w:asciiTheme="minorHAnsi" w:hAnsiTheme="minorHAnsi"/>
          <w:b/>
          <w:bCs/>
        </w:rPr>
        <w:t>red points represent train stations</w:t>
      </w:r>
      <w:r w:rsidRPr="00761D2B">
        <w:rPr>
          <w:rFonts w:asciiTheme="minorHAnsi" w:hAnsiTheme="minorHAnsi"/>
        </w:rPr>
        <w:t>, and </w:t>
      </w:r>
      <w:r w:rsidRPr="00761D2B">
        <w:rPr>
          <w:rFonts w:asciiTheme="minorHAnsi" w:hAnsiTheme="minorHAnsi"/>
          <w:b/>
          <w:bCs/>
        </w:rPr>
        <w:t>green points represent bus stops</w:t>
      </w:r>
      <w:r w:rsidRPr="00761D2B">
        <w:rPr>
          <w:rFonts w:asciiTheme="minorHAnsi" w:hAnsiTheme="minorHAnsi"/>
        </w:rPr>
        <w:t>.</w:t>
      </w:r>
    </w:p>
    <w:p w14:paraId="72961079" w14:textId="77777777" w:rsidR="00761D2B" w:rsidRPr="00761D2B" w:rsidRDefault="00761D2B" w:rsidP="00761D2B">
      <w:pPr>
        <w:numPr>
          <w:ilvl w:val="0"/>
          <w:numId w:val="30"/>
        </w:numPr>
        <w:rPr>
          <w:rFonts w:asciiTheme="minorHAnsi" w:hAnsiTheme="minorHAnsi"/>
        </w:rPr>
      </w:pPr>
      <w:r w:rsidRPr="00761D2B">
        <w:rPr>
          <w:rFonts w:asciiTheme="minorHAnsi" w:hAnsiTheme="minorHAnsi"/>
          <w:b/>
          <w:bCs/>
        </w:rPr>
        <w:t>Insights</w:t>
      </w:r>
      <w:r w:rsidRPr="00761D2B">
        <w:rPr>
          <w:rFonts w:asciiTheme="minorHAnsi" w:hAnsiTheme="minorHAnsi"/>
        </w:rPr>
        <w:t>:</w:t>
      </w:r>
    </w:p>
    <w:p w14:paraId="0202DC82" w14:textId="77777777" w:rsidR="00761D2B" w:rsidRPr="00761D2B" w:rsidRDefault="00761D2B" w:rsidP="00761D2B">
      <w:pPr>
        <w:numPr>
          <w:ilvl w:val="1"/>
          <w:numId w:val="30"/>
        </w:numPr>
        <w:rPr>
          <w:rFonts w:asciiTheme="minorHAnsi" w:hAnsiTheme="minorHAnsi"/>
        </w:rPr>
      </w:pPr>
      <w:r w:rsidRPr="00761D2B">
        <w:rPr>
          <w:rFonts w:asciiTheme="minorHAnsi" w:hAnsiTheme="minorHAnsi"/>
          <w:b/>
          <w:bCs/>
        </w:rPr>
        <w:t>Tram Network</w:t>
      </w:r>
      <w:r w:rsidRPr="00761D2B">
        <w:rPr>
          <w:rFonts w:asciiTheme="minorHAnsi" w:hAnsiTheme="minorHAnsi"/>
        </w:rPr>
        <w:t>: The tram network is concentrated in the </w:t>
      </w:r>
      <w:r w:rsidRPr="00761D2B">
        <w:rPr>
          <w:rFonts w:asciiTheme="minorHAnsi" w:hAnsiTheme="minorHAnsi"/>
          <w:b/>
          <w:bCs/>
        </w:rPr>
        <w:t>inner city and surrounding suburbs</w:t>
      </w:r>
      <w:r w:rsidRPr="00761D2B">
        <w:rPr>
          <w:rFonts w:asciiTheme="minorHAnsi" w:hAnsiTheme="minorHAnsi"/>
        </w:rPr>
        <w:t>, reflecting its focus on </w:t>
      </w:r>
      <w:r w:rsidRPr="00761D2B">
        <w:rPr>
          <w:rFonts w:asciiTheme="minorHAnsi" w:hAnsiTheme="minorHAnsi"/>
          <w:b/>
          <w:bCs/>
        </w:rPr>
        <w:t>high-frequency, short-distance travel</w:t>
      </w:r>
      <w:r w:rsidRPr="00761D2B">
        <w:rPr>
          <w:rFonts w:asciiTheme="minorHAnsi" w:hAnsiTheme="minorHAnsi"/>
        </w:rPr>
        <w:t>.</w:t>
      </w:r>
    </w:p>
    <w:p w14:paraId="42D225F1" w14:textId="77777777" w:rsidR="00761D2B" w:rsidRPr="00761D2B" w:rsidRDefault="00761D2B" w:rsidP="00761D2B">
      <w:pPr>
        <w:numPr>
          <w:ilvl w:val="1"/>
          <w:numId w:val="30"/>
        </w:numPr>
        <w:rPr>
          <w:rFonts w:asciiTheme="minorHAnsi" w:hAnsiTheme="minorHAnsi"/>
        </w:rPr>
      </w:pPr>
      <w:r w:rsidRPr="00761D2B">
        <w:rPr>
          <w:rFonts w:asciiTheme="minorHAnsi" w:hAnsiTheme="minorHAnsi"/>
          <w:b/>
          <w:bCs/>
        </w:rPr>
        <w:t>Train Network</w:t>
      </w:r>
      <w:r w:rsidRPr="00761D2B">
        <w:rPr>
          <w:rFonts w:asciiTheme="minorHAnsi" w:hAnsiTheme="minorHAnsi"/>
        </w:rPr>
        <w:t>: Train stations are distributed along </w:t>
      </w:r>
      <w:r w:rsidRPr="00761D2B">
        <w:rPr>
          <w:rFonts w:asciiTheme="minorHAnsi" w:hAnsiTheme="minorHAnsi"/>
          <w:b/>
          <w:bCs/>
        </w:rPr>
        <w:t>key corridors</w:t>
      </w:r>
      <w:r w:rsidRPr="00761D2B">
        <w:rPr>
          <w:rFonts w:asciiTheme="minorHAnsi" w:hAnsiTheme="minorHAnsi"/>
        </w:rPr>
        <w:t>, extending out to suburban hubs and regional areas.</w:t>
      </w:r>
    </w:p>
    <w:p w14:paraId="130669AB" w14:textId="77777777" w:rsidR="00761D2B" w:rsidRPr="00761D2B" w:rsidRDefault="00761D2B" w:rsidP="00761D2B">
      <w:pPr>
        <w:numPr>
          <w:ilvl w:val="1"/>
          <w:numId w:val="30"/>
        </w:numPr>
        <w:rPr>
          <w:rFonts w:asciiTheme="minorHAnsi" w:hAnsiTheme="minorHAnsi"/>
        </w:rPr>
      </w:pPr>
      <w:r w:rsidRPr="00761D2B">
        <w:rPr>
          <w:rFonts w:asciiTheme="minorHAnsi" w:hAnsiTheme="minorHAnsi"/>
          <w:b/>
          <w:bCs/>
        </w:rPr>
        <w:t>Bus Network</w:t>
      </w:r>
      <w:r w:rsidRPr="00761D2B">
        <w:rPr>
          <w:rFonts w:asciiTheme="minorHAnsi" w:hAnsiTheme="minorHAnsi"/>
        </w:rPr>
        <w:t>: Bus stops cover a </w:t>
      </w:r>
      <w:r w:rsidRPr="00761D2B">
        <w:rPr>
          <w:rFonts w:asciiTheme="minorHAnsi" w:hAnsiTheme="minorHAnsi"/>
          <w:b/>
          <w:bCs/>
        </w:rPr>
        <w:t>much larger geographic area</w:t>
      </w:r>
      <w:r w:rsidRPr="00761D2B">
        <w:rPr>
          <w:rFonts w:asciiTheme="minorHAnsi" w:hAnsiTheme="minorHAnsi"/>
        </w:rPr>
        <w:t>, including both </w:t>
      </w:r>
      <w:r w:rsidRPr="00761D2B">
        <w:rPr>
          <w:rFonts w:asciiTheme="minorHAnsi" w:hAnsiTheme="minorHAnsi"/>
          <w:b/>
          <w:bCs/>
        </w:rPr>
        <w:t>inner and outer suburbs</w:t>
      </w:r>
      <w:r w:rsidRPr="00761D2B">
        <w:rPr>
          <w:rFonts w:asciiTheme="minorHAnsi" w:hAnsiTheme="minorHAnsi"/>
        </w:rPr>
        <w:t>. This broad distribution indicates the role of buses in </w:t>
      </w:r>
      <w:r w:rsidRPr="00761D2B">
        <w:rPr>
          <w:rFonts w:asciiTheme="minorHAnsi" w:hAnsiTheme="minorHAnsi"/>
          <w:b/>
          <w:bCs/>
        </w:rPr>
        <w:t>connecting remote areas</w:t>
      </w:r>
      <w:r w:rsidRPr="00761D2B">
        <w:rPr>
          <w:rFonts w:asciiTheme="minorHAnsi" w:hAnsiTheme="minorHAnsi"/>
        </w:rPr>
        <w:t> to the tram and train networks.</w:t>
      </w:r>
    </w:p>
    <w:p w14:paraId="78108ACD" w14:textId="77777777" w:rsidR="00761D2B" w:rsidRDefault="00761D2B" w:rsidP="00761D2B">
      <w:pPr>
        <w:numPr>
          <w:ilvl w:val="0"/>
          <w:numId w:val="30"/>
        </w:numPr>
        <w:rPr>
          <w:rFonts w:asciiTheme="minorHAnsi" w:hAnsiTheme="minorHAnsi"/>
        </w:rPr>
      </w:pPr>
      <w:r w:rsidRPr="00761D2B">
        <w:rPr>
          <w:rFonts w:asciiTheme="minorHAnsi" w:hAnsiTheme="minorHAnsi"/>
          <w:b/>
          <w:bCs/>
        </w:rPr>
        <w:t>Purpose</w:t>
      </w:r>
      <w:r w:rsidRPr="00761D2B">
        <w:rPr>
          <w:rFonts w:asciiTheme="minorHAnsi" w:hAnsiTheme="minorHAnsi"/>
        </w:rPr>
        <w:t>:</w:t>
      </w:r>
      <w:r w:rsidRPr="00761D2B">
        <w:rPr>
          <w:rFonts w:asciiTheme="minorHAnsi" w:hAnsiTheme="minorHAnsi"/>
        </w:rPr>
        <w:br/>
        <w:t>This map helps us visualize the </w:t>
      </w:r>
      <w:r w:rsidRPr="00761D2B">
        <w:rPr>
          <w:rFonts w:asciiTheme="minorHAnsi" w:hAnsiTheme="minorHAnsi"/>
          <w:b/>
          <w:bCs/>
        </w:rPr>
        <w:t>spatial spread of different transport modes</w:t>
      </w:r>
      <w:r w:rsidRPr="00761D2B">
        <w:rPr>
          <w:rFonts w:asciiTheme="minorHAnsi" w:hAnsiTheme="minorHAnsi"/>
        </w:rPr>
        <w:t>, showing where each type operates and how the </w:t>
      </w:r>
      <w:r w:rsidRPr="00761D2B">
        <w:rPr>
          <w:rFonts w:asciiTheme="minorHAnsi" w:hAnsiTheme="minorHAnsi"/>
          <w:b/>
          <w:bCs/>
        </w:rPr>
        <w:t>network is structured</w:t>
      </w:r>
      <w:r w:rsidRPr="00761D2B">
        <w:rPr>
          <w:rFonts w:asciiTheme="minorHAnsi" w:hAnsiTheme="minorHAnsi"/>
        </w:rPr>
        <w:t>. It highlights the </w:t>
      </w:r>
      <w:r w:rsidRPr="00761D2B">
        <w:rPr>
          <w:rFonts w:asciiTheme="minorHAnsi" w:hAnsiTheme="minorHAnsi"/>
          <w:b/>
          <w:bCs/>
        </w:rPr>
        <w:t>importance of buses</w:t>
      </w:r>
      <w:r w:rsidRPr="00761D2B">
        <w:rPr>
          <w:rFonts w:asciiTheme="minorHAnsi" w:hAnsiTheme="minorHAnsi"/>
        </w:rPr>
        <w:t> in extending public transport coverage beyond the tram and train networks.</w:t>
      </w:r>
    </w:p>
    <w:p w14:paraId="0D237FE3" w14:textId="77777777" w:rsidR="00D73B51" w:rsidRDefault="00D73B51" w:rsidP="00D73B51">
      <w:pPr>
        <w:rPr>
          <w:rFonts w:asciiTheme="minorHAnsi" w:hAnsiTheme="minorHAnsi"/>
        </w:rPr>
      </w:pPr>
    </w:p>
    <w:p w14:paraId="5D4D712E" w14:textId="77777777" w:rsidR="00D73B51" w:rsidRDefault="00D73B51" w:rsidP="00D73B51">
      <w:pPr>
        <w:keepNext/>
        <w:jc w:val="center"/>
      </w:pPr>
      <w:r>
        <w:rPr>
          <w:rFonts w:asciiTheme="minorHAnsi" w:hAnsiTheme="minorHAnsi"/>
          <w:noProof/>
          <w:color w:val="000000" w:themeColor="text1"/>
          <w14:ligatures w14:val="standardContextual"/>
        </w:rPr>
        <w:drawing>
          <wp:inline distT="0" distB="0" distL="0" distR="0" wp14:anchorId="7086CE00" wp14:editId="6EE06009">
            <wp:extent cx="5849655" cy="4058336"/>
            <wp:effectExtent l="0" t="0" r="5080" b="5715"/>
            <wp:docPr id="1703754987" name="Picture 31" descr="A map of the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5042" name="Picture 31" descr="A map of the city&#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9063" cy="4141178"/>
                    </a:xfrm>
                    <a:prstGeom prst="rect">
                      <a:avLst/>
                    </a:prstGeom>
                  </pic:spPr>
                </pic:pic>
              </a:graphicData>
            </a:graphic>
          </wp:inline>
        </w:drawing>
      </w:r>
    </w:p>
    <w:p w14:paraId="6D65D579" w14:textId="03F2061B" w:rsidR="00761D2B" w:rsidRDefault="00D73B51" w:rsidP="00D73B51">
      <w:pPr>
        <w:pStyle w:val="Caption"/>
        <w:jc w:val="center"/>
        <w:rPr>
          <w:rFonts w:asciiTheme="minorHAnsi" w:hAnsiTheme="minorHAnsi"/>
        </w:rPr>
      </w:pPr>
      <w:r w:rsidRPr="002A068D">
        <w:t>Map 1: Public Transport Stops by Vehicle Type</w:t>
      </w:r>
    </w:p>
    <w:p w14:paraId="6623824A" w14:textId="0EAF9AF3" w:rsidR="00D73B51" w:rsidRDefault="006B1703" w:rsidP="00761D2B">
      <w:pPr>
        <w:rPr>
          <w:rFonts w:asciiTheme="minorHAnsi" w:hAnsiTheme="minorHAnsi"/>
          <w:b/>
          <w:bCs/>
        </w:rPr>
      </w:pPr>
      <w:r w:rsidRPr="006B1703">
        <w:rPr>
          <w:rFonts w:asciiTheme="minorHAnsi" w:hAnsiTheme="minorHAnsi"/>
          <w:noProof/>
          <w14:ligatures w14:val="standardContextual"/>
        </w:rPr>
        <w:pict w14:anchorId="01D8184D">
          <v:rect id="_x0000_i1036" alt="" style="width:451.3pt;height:.05pt;mso-width-percent:0;mso-height-percent:0;mso-width-percent:0;mso-height-percent:0" o:hralign="center" o:hrstd="t" o:hr="t" fillcolor="#a0a0a0" stroked="f"/>
        </w:pict>
      </w:r>
    </w:p>
    <w:p w14:paraId="2D6661EB" w14:textId="77777777" w:rsidR="00D73B51" w:rsidRDefault="00D73B51" w:rsidP="00761D2B">
      <w:pPr>
        <w:rPr>
          <w:rFonts w:asciiTheme="minorHAnsi" w:hAnsiTheme="minorHAnsi"/>
          <w:b/>
          <w:bCs/>
        </w:rPr>
      </w:pPr>
    </w:p>
    <w:p w14:paraId="608A54A6" w14:textId="76E0E963" w:rsidR="00761D2B" w:rsidRPr="00761D2B" w:rsidRDefault="00761D2B" w:rsidP="00761D2B">
      <w:pPr>
        <w:rPr>
          <w:rFonts w:asciiTheme="minorHAnsi" w:hAnsiTheme="minorHAnsi"/>
          <w:b/>
          <w:bCs/>
        </w:rPr>
      </w:pPr>
      <w:r w:rsidRPr="00761D2B">
        <w:rPr>
          <w:rFonts w:asciiTheme="minorHAnsi" w:hAnsiTheme="minorHAnsi"/>
          <w:b/>
          <w:bCs/>
        </w:rPr>
        <w:lastRenderedPageBreak/>
        <w:t xml:space="preserve">Map </w:t>
      </w:r>
      <w:r>
        <w:rPr>
          <w:rFonts w:asciiTheme="minorHAnsi" w:hAnsiTheme="minorHAnsi"/>
          <w:b/>
          <w:bCs/>
        </w:rPr>
        <w:t>2</w:t>
      </w:r>
      <w:r w:rsidRPr="00761D2B">
        <w:rPr>
          <w:rFonts w:asciiTheme="minorHAnsi" w:hAnsiTheme="minorHAnsi"/>
          <w:b/>
          <w:bCs/>
        </w:rPr>
        <w:t>: Heatmap of Transport Stop Density in Melbourne</w:t>
      </w:r>
    </w:p>
    <w:p w14:paraId="35DE45A3" w14:textId="77777777" w:rsidR="00761D2B" w:rsidRPr="00761D2B" w:rsidRDefault="00761D2B" w:rsidP="00761D2B">
      <w:pPr>
        <w:numPr>
          <w:ilvl w:val="0"/>
          <w:numId w:val="29"/>
        </w:numPr>
        <w:rPr>
          <w:rFonts w:asciiTheme="minorHAnsi" w:hAnsiTheme="minorHAnsi"/>
        </w:rPr>
      </w:pPr>
      <w:r w:rsidRPr="00761D2B">
        <w:rPr>
          <w:rFonts w:asciiTheme="minorHAnsi" w:hAnsiTheme="minorHAnsi"/>
          <w:b/>
          <w:bCs/>
        </w:rPr>
        <w:t>Description</w:t>
      </w:r>
      <w:r w:rsidRPr="00761D2B">
        <w:rPr>
          <w:rFonts w:asciiTheme="minorHAnsi" w:hAnsiTheme="minorHAnsi"/>
        </w:rPr>
        <w:t>:</w:t>
      </w:r>
      <w:r w:rsidRPr="00761D2B">
        <w:rPr>
          <w:rFonts w:asciiTheme="minorHAnsi" w:hAnsiTheme="minorHAnsi"/>
        </w:rPr>
        <w:br/>
        <w:t>This map presents a </w:t>
      </w:r>
      <w:r w:rsidRPr="00761D2B">
        <w:rPr>
          <w:rFonts w:asciiTheme="minorHAnsi" w:hAnsiTheme="minorHAnsi"/>
          <w:b/>
          <w:bCs/>
        </w:rPr>
        <w:t>heatmap visualization of transport stop density</w:t>
      </w:r>
      <w:r w:rsidRPr="00761D2B">
        <w:rPr>
          <w:rFonts w:asciiTheme="minorHAnsi" w:hAnsiTheme="minorHAnsi"/>
        </w:rPr>
        <w:t> across Melbourne. </w:t>
      </w:r>
      <w:r w:rsidRPr="00761D2B">
        <w:rPr>
          <w:rFonts w:asciiTheme="minorHAnsi" w:hAnsiTheme="minorHAnsi"/>
          <w:b/>
          <w:bCs/>
        </w:rPr>
        <w:t>Red areas</w:t>
      </w:r>
      <w:r w:rsidRPr="00761D2B">
        <w:rPr>
          <w:rFonts w:asciiTheme="minorHAnsi" w:hAnsiTheme="minorHAnsi"/>
        </w:rPr>
        <w:t> indicate higher stop density, with the most intense concentrations near </w:t>
      </w:r>
      <w:r w:rsidRPr="00761D2B">
        <w:rPr>
          <w:rFonts w:asciiTheme="minorHAnsi" w:hAnsiTheme="minorHAnsi"/>
          <w:b/>
          <w:bCs/>
        </w:rPr>
        <w:t>Melbourne’s CBD</w:t>
      </w:r>
      <w:r w:rsidRPr="00761D2B">
        <w:rPr>
          <w:rFonts w:asciiTheme="minorHAnsi" w:hAnsiTheme="minorHAnsi"/>
        </w:rPr>
        <w:t> and </w:t>
      </w:r>
      <w:r w:rsidRPr="00761D2B">
        <w:rPr>
          <w:rFonts w:asciiTheme="minorHAnsi" w:hAnsiTheme="minorHAnsi"/>
          <w:b/>
          <w:bCs/>
        </w:rPr>
        <w:t>inner suburbs</w:t>
      </w:r>
      <w:r w:rsidRPr="00761D2B">
        <w:rPr>
          <w:rFonts w:asciiTheme="minorHAnsi" w:hAnsiTheme="minorHAnsi"/>
        </w:rPr>
        <w:t>. The density decreases significantly as we move outward toward </w:t>
      </w:r>
      <w:r w:rsidRPr="00761D2B">
        <w:rPr>
          <w:rFonts w:asciiTheme="minorHAnsi" w:hAnsiTheme="minorHAnsi"/>
          <w:b/>
          <w:bCs/>
        </w:rPr>
        <w:t>suburban and rural regions</w:t>
      </w:r>
      <w:r w:rsidRPr="00761D2B">
        <w:rPr>
          <w:rFonts w:asciiTheme="minorHAnsi" w:hAnsiTheme="minorHAnsi"/>
        </w:rPr>
        <w:t>.</w:t>
      </w:r>
    </w:p>
    <w:p w14:paraId="2B22562F" w14:textId="77777777" w:rsidR="00761D2B" w:rsidRPr="00761D2B" w:rsidRDefault="00761D2B" w:rsidP="00761D2B">
      <w:pPr>
        <w:numPr>
          <w:ilvl w:val="0"/>
          <w:numId w:val="29"/>
        </w:numPr>
        <w:rPr>
          <w:rFonts w:asciiTheme="minorHAnsi" w:hAnsiTheme="minorHAnsi"/>
        </w:rPr>
      </w:pPr>
      <w:r w:rsidRPr="00761D2B">
        <w:rPr>
          <w:rFonts w:asciiTheme="minorHAnsi" w:hAnsiTheme="minorHAnsi"/>
          <w:b/>
          <w:bCs/>
        </w:rPr>
        <w:t>Insights</w:t>
      </w:r>
      <w:r w:rsidRPr="00761D2B">
        <w:rPr>
          <w:rFonts w:asciiTheme="minorHAnsi" w:hAnsiTheme="minorHAnsi"/>
        </w:rPr>
        <w:t>:</w:t>
      </w:r>
    </w:p>
    <w:p w14:paraId="5F5105FD" w14:textId="77777777" w:rsidR="00761D2B" w:rsidRPr="00761D2B" w:rsidRDefault="00761D2B" w:rsidP="00761D2B">
      <w:pPr>
        <w:numPr>
          <w:ilvl w:val="1"/>
          <w:numId w:val="29"/>
        </w:numPr>
        <w:rPr>
          <w:rFonts w:asciiTheme="minorHAnsi" w:hAnsiTheme="minorHAnsi"/>
        </w:rPr>
      </w:pPr>
      <w:r w:rsidRPr="00761D2B">
        <w:rPr>
          <w:rFonts w:asciiTheme="minorHAnsi" w:hAnsiTheme="minorHAnsi"/>
          <w:b/>
          <w:bCs/>
        </w:rPr>
        <w:t>CBD and Inner Suburbs</w:t>
      </w:r>
      <w:r w:rsidRPr="00761D2B">
        <w:rPr>
          <w:rFonts w:asciiTheme="minorHAnsi" w:hAnsiTheme="minorHAnsi"/>
        </w:rPr>
        <w:t>: Dense clusters of stops show </w:t>
      </w:r>
      <w:r w:rsidRPr="00761D2B">
        <w:rPr>
          <w:rFonts w:asciiTheme="minorHAnsi" w:hAnsiTheme="minorHAnsi"/>
          <w:b/>
          <w:bCs/>
        </w:rPr>
        <w:t>well-connected public transport</w:t>
      </w:r>
      <w:r w:rsidRPr="00761D2B">
        <w:rPr>
          <w:rFonts w:asciiTheme="minorHAnsi" w:hAnsiTheme="minorHAnsi"/>
        </w:rPr>
        <w:t> in these areas.</w:t>
      </w:r>
    </w:p>
    <w:p w14:paraId="425FAE9A" w14:textId="77777777" w:rsidR="00761D2B" w:rsidRPr="00761D2B" w:rsidRDefault="00761D2B" w:rsidP="00761D2B">
      <w:pPr>
        <w:numPr>
          <w:ilvl w:val="1"/>
          <w:numId w:val="29"/>
        </w:numPr>
        <w:rPr>
          <w:rFonts w:asciiTheme="minorHAnsi" w:hAnsiTheme="minorHAnsi"/>
        </w:rPr>
      </w:pPr>
      <w:r w:rsidRPr="00761D2B">
        <w:rPr>
          <w:rFonts w:asciiTheme="minorHAnsi" w:hAnsiTheme="minorHAnsi"/>
          <w:b/>
          <w:bCs/>
        </w:rPr>
        <w:t>Outer Suburbs and Regional Areas</w:t>
      </w:r>
      <w:r w:rsidRPr="00761D2B">
        <w:rPr>
          <w:rFonts w:asciiTheme="minorHAnsi" w:hAnsiTheme="minorHAnsi"/>
        </w:rPr>
        <w:t>: Sparse stop coverage reflects the </w:t>
      </w:r>
      <w:r w:rsidRPr="00761D2B">
        <w:rPr>
          <w:rFonts w:asciiTheme="minorHAnsi" w:hAnsiTheme="minorHAnsi"/>
          <w:b/>
          <w:bCs/>
        </w:rPr>
        <w:t>limited transport options</w:t>
      </w:r>
      <w:r w:rsidRPr="00761D2B">
        <w:rPr>
          <w:rFonts w:asciiTheme="minorHAnsi" w:hAnsiTheme="minorHAnsi"/>
        </w:rPr>
        <w:t>, highlighting potential gaps in accessibility.</w:t>
      </w:r>
    </w:p>
    <w:p w14:paraId="6BBA0ECD" w14:textId="77777777" w:rsidR="00761D2B" w:rsidRDefault="00761D2B" w:rsidP="00761D2B">
      <w:pPr>
        <w:numPr>
          <w:ilvl w:val="0"/>
          <w:numId w:val="29"/>
        </w:numPr>
        <w:rPr>
          <w:rFonts w:asciiTheme="minorHAnsi" w:hAnsiTheme="minorHAnsi"/>
        </w:rPr>
      </w:pPr>
      <w:r w:rsidRPr="00761D2B">
        <w:rPr>
          <w:rFonts w:asciiTheme="minorHAnsi" w:hAnsiTheme="minorHAnsi"/>
          <w:b/>
          <w:bCs/>
        </w:rPr>
        <w:t>Purpose</w:t>
      </w:r>
      <w:r w:rsidRPr="00761D2B">
        <w:rPr>
          <w:rFonts w:asciiTheme="minorHAnsi" w:hAnsiTheme="minorHAnsi"/>
        </w:rPr>
        <w:t>:</w:t>
      </w:r>
      <w:r w:rsidRPr="00761D2B">
        <w:rPr>
          <w:rFonts w:asciiTheme="minorHAnsi" w:hAnsiTheme="minorHAnsi"/>
        </w:rPr>
        <w:br/>
        <w:t>This heatmap is useful for identifying </w:t>
      </w:r>
      <w:r w:rsidRPr="00761D2B">
        <w:rPr>
          <w:rFonts w:asciiTheme="minorHAnsi" w:hAnsiTheme="minorHAnsi"/>
          <w:b/>
          <w:bCs/>
        </w:rPr>
        <w:t>areas with high public transport coverage</w:t>
      </w:r>
      <w:r w:rsidRPr="00761D2B">
        <w:rPr>
          <w:rFonts w:asciiTheme="minorHAnsi" w:hAnsiTheme="minorHAnsi"/>
        </w:rPr>
        <w:t> and spotting </w:t>
      </w:r>
      <w:r w:rsidRPr="00761D2B">
        <w:rPr>
          <w:rFonts w:asciiTheme="minorHAnsi" w:hAnsiTheme="minorHAnsi"/>
          <w:b/>
          <w:bCs/>
        </w:rPr>
        <w:t>underserved regions</w:t>
      </w:r>
      <w:r w:rsidRPr="00761D2B">
        <w:rPr>
          <w:rFonts w:asciiTheme="minorHAnsi" w:hAnsiTheme="minorHAnsi"/>
        </w:rPr>
        <w:t> that could benefit from more frequent services.</w:t>
      </w:r>
    </w:p>
    <w:p w14:paraId="795B4CB9" w14:textId="77777777" w:rsidR="00D73B51" w:rsidRDefault="00D73B51" w:rsidP="00D73B51">
      <w:pPr>
        <w:rPr>
          <w:rFonts w:asciiTheme="minorHAnsi" w:hAnsiTheme="minorHAnsi"/>
        </w:rPr>
      </w:pPr>
    </w:p>
    <w:p w14:paraId="34C8A5F0" w14:textId="77777777" w:rsidR="00D73B51" w:rsidRDefault="00D73B51" w:rsidP="00D73B51">
      <w:pPr>
        <w:keepNext/>
      </w:pPr>
      <w:r>
        <w:rPr>
          <w:rFonts w:asciiTheme="minorHAnsi" w:hAnsiTheme="minorHAnsi"/>
          <w:noProof/>
          <w:color w:val="000000" w:themeColor="text1"/>
          <w14:ligatures w14:val="standardContextual"/>
        </w:rPr>
        <w:drawing>
          <wp:inline distT="0" distB="0" distL="0" distR="0" wp14:anchorId="7F817DCF" wp14:editId="7DD55898">
            <wp:extent cx="5731510" cy="3942715"/>
            <wp:effectExtent l="0" t="0" r="0" b="0"/>
            <wp:docPr id="75252407" name="Picture 36" descr="A map of the earth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407" name="Picture 36" descr="A map of the earth with red ligh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inline>
        </w:drawing>
      </w:r>
    </w:p>
    <w:p w14:paraId="1050E96B" w14:textId="0B176E9D" w:rsidR="00D73B51" w:rsidRPr="00761D2B" w:rsidRDefault="00D73B51" w:rsidP="00D73B51">
      <w:pPr>
        <w:pStyle w:val="Caption"/>
        <w:jc w:val="center"/>
        <w:rPr>
          <w:rFonts w:asciiTheme="minorHAnsi" w:hAnsiTheme="minorHAnsi"/>
        </w:rPr>
      </w:pPr>
      <w:r w:rsidRPr="00C008A7">
        <w:t>Map 2: Heatmap of Transport Stop Density in Melbourne</w:t>
      </w:r>
    </w:p>
    <w:p w14:paraId="4637A3D7" w14:textId="77777777"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2EBFE3EA">
          <v:rect id="_x0000_i1035" alt="" style="width:451.3pt;height:.05pt;mso-width-percent:0;mso-height-percent:0;mso-width-percent:0;mso-height-percent:0" o:hralign="center" o:hrstd="t" o:hr="t" fillcolor="#a0a0a0" stroked="f"/>
        </w:pict>
      </w:r>
    </w:p>
    <w:p w14:paraId="6B24E766" w14:textId="77777777" w:rsidR="00D73B51" w:rsidRDefault="00D73B51" w:rsidP="003C6CA8">
      <w:pPr>
        <w:rPr>
          <w:rFonts w:asciiTheme="minorHAnsi" w:hAnsiTheme="minorHAnsi"/>
          <w:b/>
          <w:bCs/>
          <w:color w:val="153D63" w:themeColor="text2" w:themeTint="E6"/>
        </w:rPr>
      </w:pPr>
    </w:p>
    <w:p w14:paraId="5B6A7FBE" w14:textId="77777777" w:rsidR="00D73B51" w:rsidRDefault="00D73B51" w:rsidP="003C6CA8">
      <w:pPr>
        <w:rPr>
          <w:rFonts w:asciiTheme="minorHAnsi" w:hAnsiTheme="minorHAnsi"/>
          <w:b/>
          <w:bCs/>
          <w:color w:val="153D63" w:themeColor="text2" w:themeTint="E6"/>
        </w:rPr>
      </w:pPr>
    </w:p>
    <w:p w14:paraId="4710362B" w14:textId="77777777" w:rsidR="00D73B51" w:rsidRDefault="00D73B51" w:rsidP="003C6CA8">
      <w:pPr>
        <w:rPr>
          <w:rFonts w:asciiTheme="minorHAnsi" w:hAnsiTheme="minorHAnsi"/>
          <w:b/>
          <w:bCs/>
          <w:color w:val="153D63" w:themeColor="text2" w:themeTint="E6"/>
        </w:rPr>
      </w:pPr>
    </w:p>
    <w:p w14:paraId="5E1FCB6A" w14:textId="77777777" w:rsidR="00D73B51" w:rsidRDefault="00D73B51" w:rsidP="003C6CA8">
      <w:pPr>
        <w:rPr>
          <w:rFonts w:asciiTheme="minorHAnsi" w:hAnsiTheme="minorHAnsi"/>
          <w:b/>
          <w:bCs/>
          <w:color w:val="153D63" w:themeColor="text2" w:themeTint="E6"/>
        </w:rPr>
      </w:pPr>
    </w:p>
    <w:p w14:paraId="0EF143DE" w14:textId="77777777" w:rsidR="00D73B51" w:rsidRDefault="00D73B51" w:rsidP="003C6CA8">
      <w:pPr>
        <w:rPr>
          <w:rFonts w:asciiTheme="minorHAnsi" w:hAnsiTheme="minorHAnsi"/>
          <w:b/>
          <w:bCs/>
          <w:color w:val="153D63" w:themeColor="text2" w:themeTint="E6"/>
        </w:rPr>
      </w:pPr>
    </w:p>
    <w:p w14:paraId="24FD8A5A" w14:textId="77777777" w:rsidR="00D73B51" w:rsidRDefault="00D73B51" w:rsidP="003C6CA8">
      <w:pPr>
        <w:rPr>
          <w:rFonts w:asciiTheme="minorHAnsi" w:hAnsiTheme="minorHAnsi"/>
          <w:b/>
          <w:bCs/>
          <w:color w:val="153D63" w:themeColor="text2" w:themeTint="E6"/>
        </w:rPr>
      </w:pPr>
    </w:p>
    <w:p w14:paraId="5F953A1B" w14:textId="58C55292" w:rsidR="003C6CA8" w:rsidRPr="003C6CA8" w:rsidRDefault="003C6CA8" w:rsidP="003C6CA8">
      <w:pPr>
        <w:rPr>
          <w:rFonts w:asciiTheme="minorHAnsi" w:hAnsiTheme="minorHAnsi"/>
          <w:b/>
          <w:bCs/>
          <w:color w:val="153D63" w:themeColor="text2" w:themeTint="E6"/>
        </w:rPr>
      </w:pPr>
      <w:r w:rsidRPr="003C6CA8">
        <w:rPr>
          <w:rFonts w:asciiTheme="minorHAnsi" w:hAnsiTheme="minorHAnsi"/>
          <w:b/>
          <w:bCs/>
          <w:color w:val="153D63" w:themeColor="text2" w:themeTint="E6"/>
        </w:rPr>
        <w:lastRenderedPageBreak/>
        <w:t>4. Discussion</w:t>
      </w:r>
    </w:p>
    <w:p w14:paraId="7AE31730" w14:textId="77777777" w:rsidR="003C6CA8" w:rsidRPr="003C6CA8" w:rsidRDefault="003C6CA8" w:rsidP="003C6CA8">
      <w:pPr>
        <w:rPr>
          <w:rFonts w:asciiTheme="minorHAnsi" w:hAnsiTheme="minorHAnsi"/>
        </w:rPr>
      </w:pPr>
      <w:r w:rsidRPr="003C6CA8">
        <w:rPr>
          <w:rFonts w:asciiTheme="minorHAnsi" w:hAnsiTheme="minorHAnsi"/>
        </w:rPr>
        <w:t>This section discusses the key insights derived from the analysis and reflects on their implications for public transport planning in Melbourne.</w:t>
      </w:r>
    </w:p>
    <w:p w14:paraId="74FD9687" w14:textId="29F35B51"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10ADB53C">
          <v:rect id="_x0000_i1034" alt="" style="width:451.3pt;height:.05pt;mso-width-percent:0;mso-height-percent:0;mso-width-percent:0;mso-height-percent:0" o:hralign="center" o:hrstd="t" o:hr="t" fillcolor="#a0a0a0" stroked="f"/>
        </w:pict>
      </w:r>
    </w:p>
    <w:p w14:paraId="3F84B041" w14:textId="77777777" w:rsidR="003C6CA8" w:rsidRPr="003C6CA8" w:rsidRDefault="003C6CA8" w:rsidP="003C6CA8">
      <w:pPr>
        <w:rPr>
          <w:rFonts w:asciiTheme="minorHAnsi" w:hAnsiTheme="minorHAnsi"/>
          <w:b/>
          <w:bCs/>
        </w:rPr>
      </w:pPr>
      <w:r w:rsidRPr="003C6CA8">
        <w:rPr>
          <w:rFonts w:asciiTheme="minorHAnsi" w:hAnsiTheme="minorHAnsi"/>
          <w:b/>
          <w:bCs/>
        </w:rPr>
        <w:t>Restating Key Findings</w:t>
      </w:r>
    </w:p>
    <w:p w14:paraId="606A8727" w14:textId="2719E128" w:rsidR="003C6CA8" w:rsidRPr="003C6CA8" w:rsidRDefault="003C6CA8" w:rsidP="003C6CA8">
      <w:pPr>
        <w:numPr>
          <w:ilvl w:val="0"/>
          <w:numId w:val="23"/>
        </w:numPr>
        <w:rPr>
          <w:rFonts w:asciiTheme="minorHAnsi" w:hAnsiTheme="minorHAnsi"/>
        </w:rPr>
      </w:pPr>
      <w:r w:rsidRPr="003C6CA8">
        <w:rPr>
          <w:rFonts w:asciiTheme="minorHAnsi" w:hAnsiTheme="minorHAnsi"/>
          <w:b/>
          <w:bCs/>
        </w:rPr>
        <w:t>Mode Distribution</w:t>
      </w:r>
      <w:r w:rsidRPr="003C6CA8">
        <w:rPr>
          <w:rFonts w:asciiTheme="minorHAnsi" w:hAnsiTheme="minorHAnsi"/>
        </w:rPr>
        <w:t>:</w:t>
      </w:r>
      <w:r w:rsidRPr="003C6CA8">
        <w:rPr>
          <w:rFonts w:asciiTheme="minorHAnsi" w:hAnsiTheme="minorHAnsi"/>
        </w:rPr>
        <w:br/>
      </w:r>
      <w:r w:rsidR="00761D2B" w:rsidRPr="003C6CA8">
        <w:rPr>
          <w:rFonts w:asciiTheme="minorHAnsi" w:hAnsiTheme="minorHAnsi"/>
        </w:rPr>
        <w:t>Most</w:t>
      </w:r>
      <w:r w:rsidRPr="003C6CA8">
        <w:rPr>
          <w:rFonts w:asciiTheme="minorHAnsi" w:hAnsiTheme="minorHAnsi"/>
        </w:rPr>
        <w:t xml:space="preserve"> routes in Melbourne are </w:t>
      </w:r>
      <w:r w:rsidRPr="003C6CA8">
        <w:rPr>
          <w:rFonts w:asciiTheme="minorHAnsi" w:hAnsiTheme="minorHAnsi"/>
          <w:b/>
          <w:bCs/>
        </w:rPr>
        <w:t>bus routes</w:t>
      </w:r>
      <w:r w:rsidRPr="003C6CA8">
        <w:rPr>
          <w:rFonts w:asciiTheme="minorHAnsi" w:hAnsiTheme="minorHAnsi"/>
        </w:rPr>
        <w:t>, which suggests that </w:t>
      </w:r>
      <w:r w:rsidRPr="003C6CA8">
        <w:rPr>
          <w:rFonts w:asciiTheme="minorHAnsi" w:hAnsiTheme="minorHAnsi"/>
          <w:b/>
          <w:bCs/>
        </w:rPr>
        <w:t>buses serve as the backbone</w:t>
      </w:r>
      <w:r w:rsidRPr="003C6CA8">
        <w:rPr>
          <w:rFonts w:asciiTheme="minorHAnsi" w:hAnsiTheme="minorHAnsi"/>
        </w:rPr>
        <w:t> of the public transport system, particularly for suburban areas. Trams and trains primarily operate in the </w:t>
      </w:r>
      <w:r w:rsidRPr="003C6CA8">
        <w:rPr>
          <w:rFonts w:asciiTheme="minorHAnsi" w:hAnsiTheme="minorHAnsi"/>
          <w:b/>
          <w:bCs/>
        </w:rPr>
        <w:t>inner city</w:t>
      </w:r>
      <w:r w:rsidRPr="003C6CA8">
        <w:rPr>
          <w:rFonts w:asciiTheme="minorHAnsi" w:hAnsiTheme="minorHAnsi"/>
        </w:rPr>
        <w:t> and along key corridors.</w:t>
      </w:r>
    </w:p>
    <w:p w14:paraId="71CFBF54" w14:textId="77777777" w:rsidR="003C6CA8" w:rsidRPr="003C6CA8" w:rsidRDefault="003C6CA8" w:rsidP="003C6CA8">
      <w:pPr>
        <w:numPr>
          <w:ilvl w:val="0"/>
          <w:numId w:val="23"/>
        </w:numPr>
        <w:rPr>
          <w:rFonts w:asciiTheme="minorHAnsi" w:hAnsiTheme="minorHAnsi"/>
        </w:rPr>
      </w:pPr>
      <w:r w:rsidRPr="003C6CA8">
        <w:rPr>
          <w:rFonts w:asciiTheme="minorHAnsi" w:hAnsiTheme="minorHAnsi"/>
          <w:b/>
          <w:bCs/>
        </w:rPr>
        <w:t>Service Availability</w:t>
      </w:r>
      <w:r w:rsidRPr="003C6CA8">
        <w:rPr>
          <w:rFonts w:asciiTheme="minorHAnsi" w:hAnsiTheme="minorHAnsi"/>
        </w:rPr>
        <w:t>:</w:t>
      </w:r>
      <w:r w:rsidRPr="003C6CA8">
        <w:rPr>
          <w:rFonts w:asciiTheme="minorHAnsi" w:hAnsiTheme="minorHAnsi"/>
        </w:rPr>
        <w:br/>
        <w:t>Transport services are most active on </w:t>
      </w:r>
      <w:r w:rsidRPr="003C6CA8">
        <w:rPr>
          <w:rFonts w:asciiTheme="minorHAnsi" w:hAnsiTheme="minorHAnsi"/>
          <w:b/>
          <w:bCs/>
        </w:rPr>
        <w:t>weekdays</w:t>
      </w:r>
      <w:r w:rsidRPr="003C6CA8">
        <w:rPr>
          <w:rFonts w:asciiTheme="minorHAnsi" w:hAnsiTheme="minorHAnsi"/>
        </w:rPr>
        <w:t>, with </w:t>
      </w:r>
      <w:r w:rsidRPr="003C6CA8">
        <w:rPr>
          <w:rFonts w:asciiTheme="minorHAnsi" w:hAnsiTheme="minorHAnsi"/>
          <w:b/>
          <w:bCs/>
        </w:rPr>
        <w:t>reduced service on weekends</w:t>
      </w:r>
      <w:r w:rsidRPr="003C6CA8">
        <w:rPr>
          <w:rFonts w:asciiTheme="minorHAnsi" w:hAnsiTheme="minorHAnsi"/>
        </w:rPr>
        <w:t>. This aligns with a commuter-focused system but may </w:t>
      </w:r>
      <w:r w:rsidRPr="003C6CA8">
        <w:rPr>
          <w:rFonts w:asciiTheme="minorHAnsi" w:hAnsiTheme="minorHAnsi"/>
          <w:b/>
          <w:bCs/>
        </w:rPr>
        <w:t>limit accessibility</w:t>
      </w:r>
      <w:r w:rsidRPr="003C6CA8">
        <w:rPr>
          <w:rFonts w:asciiTheme="minorHAnsi" w:hAnsiTheme="minorHAnsi"/>
        </w:rPr>
        <w:t> for individuals without access to private vehicles during weekends.</w:t>
      </w:r>
    </w:p>
    <w:p w14:paraId="49EBE364" w14:textId="77777777" w:rsidR="003C6CA8" w:rsidRPr="003C6CA8" w:rsidRDefault="003C6CA8" w:rsidP="003C6CA8">
      <w:pPr>
        <w:numPr>
          <w:ilvl w:val="0"/>
          <w:numId w:val="23"/>
        </w:numPr>
        <w:rPr>
          <w:rFonts w:asciiTheme="minorHAnsi" w:hAnsiTheme="minorHAnsi"/>
        </w:rPr>
      </w:pPr>
      <w:r w:rsidRPr="003C6CA8">
        <w:rPr>
          <w:rFonts w:asciiTheme="minorHAnsi" w:hAnsiTheme="minorHAnsi"/>
          <w:b/>
          <w:bCs/>
        </w:rPr>
        <w:t>Spatial Coverage and Proximity</w:t>
      </w:r>
      <w:r w:rsidRPr="003C6CA8">
        <w:rPr>
          <w:rFonts w:asciiTheme="minorHAnsi" w:hAnsiTheme="minorHAnsi"/>
        </w:rPr>
        <w:t>:</w:t>
      </w:r>
      <w:r w:rsidRPr="003C6CA8">
        <w:rPr>
          <w:rFonts w:asciiTheme="minorHAnsi" w:hAnsiTheme="minorHAnsi"/>
        </w:rPr>
        <w:br/>
        <w:t>The </w:t>
      </w:r>
      <w:r w:rsidRPr="003C6CA8">
        <w:rPr>
          <w:rFonts w:asciiTheme="minorHAnsi" w:hAnsiTheme="minorHAnsi"/>
          <w:b/>
          <w:bCs/>
        </w:rPr>
        <w:t>CBD and inner suburbs</w:t>
      </w:r>
      <w:r w:rsidRPr="003C6CA8">
        <w:rPr>
          <w:rFonts w:asciiTheme="minorHAnsi" w:hAnsiTheme="minorHAnsi"/>
        </w:rPr>
        <w:t> are well-serviced by trams, trains, and buses, while </w:t>
      </w:r>
      <w:r w:rsidRPr="003C6CA8">
        <w:rPr>
          <w:rFonts w:asciiTheme="minorHAnsi" w:hAnsiTheme="minorHAnsi"/>
          <w:b/>
          <w:bCs/>
        </w:rPr>
        <w:t>outer regions</w:t>
      </w:r>
      <w:r w:rsidRPr="003C6CA8">
        <w:rPr>
          <w:rFonts w:asciiTheme="minorHAnsi" w:hAnsiTheme="minorHAnsi"/>
        </w:rPr>
        <w:t> experience lower transport density, relying predominantly on buses. Stops in the </w:t>
      </w:r>
      <w:r w:rsidRPr="003C6CA8">
        <w:rPr>
          <w:rFonts w:asciiTheme="minorHAnsi" w:hAnsiTheme="minorHAnsi"/>
          <w:b/>
          <w:bCs/>
        </w:rPr>
        <w:t xml:space="preserve">city </w:t>
      </w:r>
      <w:proofErr w:type="spellStart"/>
      <w:r w:rsidRPr="003C6CA8">
        <w:rPr>
          <w:rFonts w:asciiTheme="minorHAnsi" w:hAnsiTheme="minorHAnsi"/>
          <w:b/>
          <w:bCs/>
        </w:rPr>
        <w:t>center</w:t>
      </w:r>
      <w:proofErr w:type="spellEnd"/>
      <w:r w:rsidRPr="003C6CA8">
        <w:rPr>
          <w:rFonts w:asciiTheme="minorHAnsi" w:hAnsiTheme="minorHAnsi"/>
        </w:rPr>
        <w:t> are tightly clustered, offering convenient access to multiple transport options within short distances.</w:t>
      </w:r>
    </w:p>
    <w:p w14:paraId="797F4020" w14:textId="77777777" w:rsidR="003C6CA8" w:rsidRPr="003C6CA8" w:rsidRDefault="003C6CA8" w:rsidP="003C6CA8">
      <w:pPr>
        <w:numPr>
          <w:ilvl w:val="0"/>
          <w:numId w:val="23"/>
        </w:numPr>
        <w:rPr>
          <w:rFonts w:asciiTheme="minorHAnsi" w:hAnsiTheme="minorHAnsi"/>
        </w:rPr>
      </w:pPr>
      <w:r w:rsidRPr="003C6CA8">
        <w:rPr>
          <w:rFonts w:asciiTheme="minorHAnsi" w:hAnsiTheme="minorHAnsi"/>
          <w:b/>
          <w:bCs/>
        </w:rPr>
        <w:t>Accessibility Gaps</w:t>
      </w:r>
      <w:r w:rsidRPr="003C6CA8">
        <w:rPr>
          <w:rFonts w:asciiTheme="minorHAnsi" w:hAnsiTheme="minorHAnsi"/>
        </w:rPr>
        <w:t>:</w:t>
      </w:r>
      <w:r w:rsidRPr="003C6CA8">
        <w:rPr>
          <w:rFonts w:asciiTheme="minorHAnsi" w:hAnsiTheme="minorHAnsi"/>
        </w:rPr>
        <w:br/>
        <w:t>The heatmap and network maps highlight </w:t>
      </w:r>
      <w:r w:rsidRPr="003C6CA8">
        <w:rPr>
          <w:rFonts w:asciiTheme="minorHAnsi" w:hAnsiTheme="minorHAnsi"/>
          <w:b/>
          <w:bCs/>
        </w:rPr>
        <w:t>gaps in accessibility</w:t>
      </w:r>
      <w:r w:rsidRPr="003C6CA8">
        <w:rPr>
          <w:rFonts w:asciiTheme="minorHAnsi" w:hAnsiTheme="minorHAnsi"/>
        </w:rPr>
        <w:t> in </w:t>
      </w:r>
      <w:r w:rsidRPr="003C6CA8">
        <w:rPr>
          <w:rFonts w:asciiTheme="minorHAnsi" w:hAnsiTheme="minorHAnsi"/>
          <w:b/>
          <w:bCs/>
        </w:rPr>
        <w:t>outer suburbs and rural areas</w:t>
      </w:r>
      <w:r w:rsidRPr="003C6CA8">
        <w:rPr>
          <w:rFonts w:asciiTheme="minorHAnsi" w:hAnsiTheme="minorHAnsi"/>
        </w:rPr>
        <w:t>, which could indicate a need for </w:t>
      </w:r>
      <w:r w:rsidRPr="003C6CA8">
        <w:rPr>
          <w:rFonts w:asciiTheme="minorHAnsi" w:hAnsiTheme="minorHAnsi"/>
          <w:b/>
          <w:bCs/>
        </w:rPr>
        <w:t>improved services</w:t>
      </w:r>
      <w:r w:rsidRPr="003C6CA8">
        <w:rPr>
          <w:rFonts w:asciiTheme="minorHAnsi" w:hAnsiTheme="minorHAnsi"/>
        </w:rPr>
        <w:t> or </w:t>
      </w:r>
      <w:r w:rsidRPr="003C6CA8">
        <w:rPr>
          <w:rFonts w:asciiTheme="minorHAnsi" w:hAnsiTheme="minorHAnsi"/>
          <w:b/>
          <w:bCs/>
        </w:rPr>
        <w:t>additional transport options</w:t>
      </w:r>
      <w:r w:rsidRPr="003C6CA8">
        <w:rPr>
          <w:rFonts w:asciiTheme="minorHAnsi" w:hAnsiTheme="minorHAnsi"/>
        </w:rPr>
        <w:t> in these regions.</w:t>
      </w:r>
    </w:p>
    <w:p w14:paraId="21CC12CC" w14:textId="76D0DDB7" w:rsidR="003C6CA8" w:rsidRPr="003C6CA8" w:rsidRDefault="006B1703" w:rsidP="003C6CA8">
      <w:pPr>
        <w:rPr>
          <w:rFonts w:asciiTheme="minorHAnsi" w:hAnsiTheme="minorHAnsi"/>
        </w:rPr>
      </w:pPr>
      <w:r w:rsidRPr="006B1703">
        <w:rPr>
          <w:rFonts w:asciiTheme="minorHAnsi" w:hAnsiTheme="minorHAnsi"/>
          <w:noProof/>
          <w14:ligatures w14:val="standardContextual"/>
        </w:rPr>
        <w:pict w14:anchorId="3A6FA456">
          <v:rect id="_x0000_i1033" alt="" style="width:451.3pt;height:.05pt;mso-width-percent:0;mso-height-percent:0;mso-width-percent:0;mso-height-percent:0" o:hralign="center" o:hrstd="t" o:hr="t" fillcolor="#a0a0a0" stroked="f"/>
        </w:pict>
      </w:r>
    </w:p>
    <w:p w14:paraId="02DD796C" w14:textId="77777777" w:rsidR="00761D2B" w:rsidRPr="00761D2B" w:rsidRDefault="00761D2B" w:rsidP="00761D2B">
      <w:pPr>
        <w:rPr>
          <w:rFonts w:asciiTheme="minorHAnsi" w:hAnsiTheme="minorHAnsi"/>
          <w:b/>
          <w:bCs/>
        </w:rPr>
      </w:pPr>
      <w:r w:rsidRPr="00761D2B">
        <w:rPr>
          <w:rFonts w:asciiTheme="minorHAnsi" w:hAnsiTheme="minorHAnsi"/>
          <w:b/>
          <w:bCs/>
        </w:rPr>
        <w:t>How These Findings Answer the Research Questions</w:t>
      </w:r>
    </w:p>
    <w:p w14:paraId="0587DFE2" w14:textId="77777777" w:rsidR="00761D2B" w:rsidRPr="00761D2B" w:rsidRDefault="00761D2B" w:rsidP="00761D2B">
      <w:pPr>
        <w:numPr>
          <w:ilvl w:val="0"/>
          <w:numId w:val="28"/>
        </w:numPr>
        <w:rPr>
          <w:rFonts w:asciiTheme="minorHAnsi" w:hAnsiTheme="minorHAnsi"/>
        </w:rPr>
      </w:pPr>
      <w:r w:rsidRPr="00761D2B">
        <w:rPr>
          <w:rFonts w:asciiTheme="minorHAnsi" w:hAnsiTheme="minorHAnsi"/>
          <w:b/>
          <w:bCs/>
        </w:rPr>
        <w:t>What is the distribution of transport stops by vehicle type?</w:t>
      </w:r>
      <w:r w:rsidRPr="00761D2B">
        <w:rPr>
          <w:rFonts w:asciiTheme="minorHAnsi" w:hAnsiTheme="minorHAnsi"/>
        </w:rPr>
        <w:br/>
        <w:t>The majority of stops in Melbourne’s transport network are </w:t>
      </w:r>
      <w:r w:rsidRPr="00761D2B">
        <w:rPr>
          <w:rFonts w:asciiTheme="minorHAnsi" w:hAnsiTheme="minorHAnsi"/>
          <w:b/>
          <w:bCs/>
        </w:rPr>
        <w:t>bus stops</w:t>
      </w:r>
      <w:r w:rsidRPr="00761D2B">
        <w:rPr>
          <w:rFonts w:asciiTheme="minorHAnsi" w:hAnsiTheme="minorHAnsi"/>
        </w:rPr>
        <w:t>. Trams and trains serve </w:t>
      </w:r>
      <w:r w:rsidRPr="00761D2B">
        <w:rPr>
          <w:rFonts w:asciiTheme="minorHAnsi" w:hAnsiTheme="minorHAnsi"/>
          <w:b/>
          <w:bCs/>
        </w:rPr>
        <w:t>inner-city areas and key corridors</w:t>
      </w:r>
      <w:r w:rsidRPr="00761D2B">
        <w:rPr>
          <w:rFonts w:asciiTheme="minorHAnsi" w:hAnsiTheme="minorHAnsi"/>
        </w:rPr>
        <w:t>, while buses extend coverage to </w:t>
      </w:r>
      <w:r w:rsidRPr="00761D2B">
        <w:rPr>
          <w:rFonts w:asciiTheme="minorHAnsi" w:hAnsiTheme="minorHAnsi"/>
          <w:b/>
          <w:bCs/>
        </w:rPr>
        <w:t>outer regions and lower-density areas</w:t>
      </w:r>
      <w:r w:rsidRPr="00761D2B">
        <w:rPr>
          <w:rFonts w:asciiTheme="minorHAnsi" w:hAnsiTheme="minorHAnsi"/>
        </w:rPr>
        <w:t>.</w:t>
      </w:r>
    </w:p>
    <w:p w14:paraId="48A484B2" w14:textId="00206D7B" w:rsidR="00761D2B" w:rsidRPr="00761D2B" w:rsidRDefault="00761D2B" w:rsidP="00761D2B">
      <w:pPr>
        <w:numPr>
          <w:ilvl w:val="0"/>
          <w:numId w:val="28"/>
        </w:numPr>
        <w:rPr>
          <w:rFonts w:asciiTheme="minorHAnsi" w:hAnsiTheme="minorHAnsi"/>
        </w:rPr>
      </w:pPr>
      <w:r w:rsidRPr="00761D2B">
        <w:rPr>
          <w:rFonts w:asciiTheme="minorHAnsi" w:hAnsiTheme="minorHAnsi"/>
          <w:b/>
          <w:bCs/>
        </w:rPr>
        <w:t>How close are public transport stops to the CBD?</w:t>
      </w:r>
      <w:r w:rsidRPr="00761D2B">
        <w:rPr>
          <w:rFonts w:asciiTheme="minorHAnsi" w:hAnsiTheme="minorHAnsi"/>
        </w:rPr>
        <w:br/>
        <w:t>Stops in the </w:t>
      </w:r>
      <w:r w:rsidRPr="00761D2B">
        <w:rPr>
          <w:rFonts w:asciiTheme="minorHAnsi" w:hAnsiTheme="minorHAnsi"/>
          <w:b/>
          <w:bCs/>
        </w:rPr>
        <w:t>CBD are highly clustered</w:t>
      </w:r>
      <w:r w:rsidRPr="00761D2B">
        <w:rPr>
          <w:rFonts w:asciiTheme="minorHAnsi" w:hAnsiTheme="minorHAnsi"/>
        </w:rPr>
        <w:t>, with multiple tram and train stops located within </w:t>
      </w:r>
      <w:r w:rsidRPr="00761D2B">
        <w:rPr>
          <w:rFonts w:asciiTheme="minorHAnsi" w:hAnsiTheme="minorHAnsi"/>
          <w:b/>
          <w:bCs/>
        </w:rPr>
        <w:t>less than 5 meters</w:t>
      </w:r>
      <w:r w:rsidRPr="00761D2B">
        <w:rPr>
          <w:rFonts w:asciiTheme="minorHAnsi" w:hAnsiTheme="minorHAnsi"/>
        </w:rPr>
        <w:t xml:space="preserve"> of the </w:t>
      </w:r>
      <w:r w:rsidR="00324C1D" w:rsidRPr="00761D2B">
        <w:rPr>
          <w:rFonts w:asciiTheme="minorHAnsi" w:hAnsiTheme="minorHAnsi"/>
        </w:rPr>
        <w:t>centre</w:t>
      </w:r>
      <w:r w:rsidRPr="00761D2B">
        <w:rPr>
          <w:rFonts w:asciiTheme="minorHAnsi" w:hAnsiTheme="minorHAnsi"/>
        </w:rPr>
        <w:t xml:space="preserve">. This ensures easy movement within the city </w:t>
      </w:r>
      <w:r w:rsidR="00324C1D" w:rsidRPr="00761D2B">
        <w:rPr>
          <w:rFonts w:asciiTheme="minorHAnsi" w:hAnsiTheme="minorHAnsi"/>
        </w:rPr>
        <w:t>centre</w:t>
      </w:r>
      <w:r w:rsidRPr="00761D2B">
        <w:rPr>
          <w:rFonts w:asciiTheme="minorHAnsi" w:hAnsiTheme="minorHAnsi"/>
        </w:rPr>
        <w:t xml:space="preserve"> and highlights the </w:t>
      </w:r>
      <w:r w:rsidRPr="00761D2B">
        <w:rPr>
          <w:rFonts w:asciiTheme="minorHAnsi" w:hAnsiTheme="minorHAnsi"/>
          <w:b/>
          <w:bCs/>
        </w:rPr>
        <w:t>importance of trams in the inner city</w:t>
      </w:r>
      <w:r w:rsidRPr="00761D2B">
        <w:rPr>
          <w:rFonts w:asciiTheme="minorHAnsi" w:hAnsiTheme="minorHAnsi"/>
        </w:rPr>
        <w:t>.</w:t>
      </w:r>
    </w:p>
    <w:p w14:paraId="2B30E692" w14:textId="36B4B906" w:rsidR="003C6CA8" w:rsidRDefault="00761D2B" w:rsidP="003C6CA8">
      <w:pPr>
        <w:numPr>
          <w:ilvl w:val="0"/>
          <w:numId w:val="28"/>
        </w:numPr>
        <w:rPr>
          <w:rFonts w:asciiTheme="minorHAnsi" w:hAnsiTheme="minorHAnsi"/>
        </w:rPr>
      </w:pPr>
      <w:r w:rsidRPr="00761D2B">
        <w:rPr>
          <w:rFonts w:asciiTheme="minorHAnsi" w:hAnsiTheme="minorHAnsi"/>
          <w:b/>
          <w:bCs/>
        </w:rPr>
        <w:t>Which areas exhibit the highest density of public transport stops?</w:t>
      </w:r>
      <w:r w:rsidRPr="00761D2B">
        <w:rPr>
          <w:rFonts w:asciiTheme="minorHAnsi" w:hAnsiTheme="minorHAnsi"/>
        </w:rPr>
        <w:br/>
        <w:t>The </w:t>
      </w:r>
      <w:r w:rsidRPr="00761D2B">
        <w:rPr>
          <w:rFonts w:asciiTheme="minorHAnsi" w:hAnsiTheme="minorHAnsi"/>
          <w:b/>
          <w:bCs/>
        </w:rPr>
        <w:t>highest density of stops</w:t>
      </w:r>
      <w:r w:rsidRPr="00761D2B">
        <w:rPr>
          <w:rFonts w:asciiTheme="minorHAnsi" w:hAnsiTheme="minorHAnsi"/>
        </w:rPr>
        <w:t> is found in the </w:t>
      </w:r>
      <w:r w:rsidRPr="00761D2B">
        <w:rPr>
          <w:rFonts w:asciiTheme="minorHAnsi" w:hAnsiTheme="minorHAnsi"/>
          <w:b/>
          <w:bCs/>
        </w:rPr>
        <w:t>CBD and surrounding inner suburbs</w:t>
      </w:r>
      <w:r w:rsidRPr="00761D2B">
        <w:rPr>
          <w:rFonts w:asciiTheme="minorHAnsi" w:hAnsiTheme="minorHAnsi"/>
        </w:rPr>
        <w:t>, where </w:t>
      </w:r>
      <w:r w:rsidRPr="00761D2B">
        <w:rPr>
          <w:rFonts w:asciiTheme="minorHAnsi" w:hAnsiTheme="minorHAnsi"/>
          <w:b/>
          <w:bCs/>
        </w:rPr>
        <w:t>multiple modes overlap</w:t>
      </w:r>
      <w:r w:rsidRPr="00761D2B">
        <w:rPr>
          <w:rFonts w:asciiTheme="minorHAnsi" w:hAnsiTheme="minorHAnsi"/>
        </w:rPr>
        <w:t>. In contrast, outer suburbs rely more heavily on buses, with </w:t>
      </w:r>
      <w:r w:rsidRPr="00761D2B">
        <w:rPr>
          <w:rFonts w:asciiTheme="minorHAnsi" w:hAnsiTheme="minorHAnsi"/>
          <w:b/>
          <w:bCs/>
        </w:rPr>
        <w:t>fewer stops per square kilometre</w:t>
      </w:r>
      <w:r w:rsidRPr="00761D2B">
        <w:rPr>
          <w:rFonts w:asciiTheme="minorHAnsi" w:hAnsiTheme="minorHAnsi"/>
        </w:rPr>
        <w:t>.</w:t>
      </w:r>
    </w:p>
    <w:p w14:paraId="78D91B5B" w14:textId="65A4EB4A" w:rsidR="00761D2B" w:rsidRPr="003C6CA8" w:rsidRDefault="006B1703" w:rsidP="00324C1D">
      <w:pPr>
        <w:rPr>
          <w:rFonts w:asciiTheme="minorHAnsi" w:hAnsiTheme="minorHAnsi"/>
        </w:rPr>
      </w:pPr>
      <w:r w:rsidRPr="006B1703">
        <w:rPr>
          <w:rFonts w:asciiTheme="minorHAnsi" w:hAnsiTheme="minorHAnsi"/>
          <w:noProof/>
          <w14:ligatures w14:val="standardContextual"/>
        </w:rPr>
        <w:pict w14:anchorId="390AECF0">
          <v:rect id="_x0000_i1032" alt="" style="width:451.3pt;height:.05pt;mso-width-percent:0;mso-height-percent:0;mso-width-percent:0;mso-height-percent:0" o:hralign="center" o:hrstd="t" o:hr="t" fillcolor="#a0a0a0" stroked="f"/>
        </w:pict>
      </w:r>
    </w:p>
    <w:p w14:paraId="0E0A3E64" w14:textId="77777777" w:rsidR="003C6CA8" w:rsidRPr="003C6CA8" w:rsidRDefault="003C6CA8" w:rsidP="003C6CA8">
      <w:pPr>
        <w:rPr>
          <w:rFonts w:asciiTheme="minorHAnsi" w:hAnsiTheme="minorHAnsi"/>
          <w:b/>
          <w:bCs/>
        </w:rPr>
      </w:pPr>
      <w:r w:rsidRPr="003C6CA8">
        <w:rPr>
          <w:rFonts w:asciiTheme="minorHAnsi" w:hAnsiTheme="minorHAnsi"/>
          <w:b/>
          <w:bCs/>
        </w:rPr>
        <w:t>Challenges and Limitations</w:t>
      </w:r>
    </w:p>
    <w:p w14:paraId="3A084384" w14:textId="77777777" w:rsidR="003C6CA8" w:rsidRPr="003C6CA8" w:rsidRDefault="003C6CA8" w:rsidP="003C6CA8">
      <w:pPr>
        <w:numPr>
          <w:ilvl w:val="0"/>
          <w:numId w:val="25"/>
        </w:numPr>
        <w:rPr>
          <w:rFonts w:asciiTheme="minorHAnsi" w:hAnsiTheme="minorHAnsi"/>
        </w:rPr>
      </w:pPr>
      <w:r w:rsidRPr="003C6CA8">
        <w:rPr>
          <w:rFonts w:asciiTheme="minorHAnsi" w:hAnsiTheme="minorHAnsi"/>
          <w:b/>
          <w:bCs/>
        </w:rPr>
        <w:t>Data Constraints</w:t>
      </w:r>
      <w:r w:rsidRPr="003C6CA8">
        <w:rPr>
          <w:rFonts w:asciiTheme="minorHAnsi" w:hAnsiTheme="minorHAnsi"/>
        </w:rPr>
        <w:t>:</w:t>
      </w:r>
      <w:r w:rsidRPr="003C6CA8">
        <w:rPr>
          <w:rFonts w:asciiTheme="minorHAnsi" w:hAnsiTheme="minorHAnsi"/>
        </w:rPr>
        <w:br/>
        <w:t>This analysis relied on </w:t>
      </w:r>
      <w:r w:rsidRPr="003C6CA8">
        <w:rPr>
          <w:rFonts w:asciiTheme="minorHAnsi" w:hAnsiTheme="minorHAnsi"/>
          <w:b/>
          <w:bCs/>
        </w:rPr>
        <w:t>static data</w:t>
      </w:r>
      <w:r w:rsidRPr="003C6CA8">
        <w:rPr>
          <w:rFonts w:asciiTheme="minorHAnsi" w:hAnsiTheme="minorHAnsi"/>
        </w:rPr>
        <w:t> representing scheduled services, which does not account for </w:t>
      </w:r>
      <w:r w:rsidRPr="003C6CA8">
        <w:rPr>
          <w:rFonts w:asciiTheme="minorHAnsi" w:hAnsiTheme="minorHAnsi"/>
          <w:b/>
          <w:bCs/>
        </w:rPr>
        <w:t>real-time variations</w:t>
      </w:r>
      <w:r w:rsidRPr="003C6CA8">
        <w:rPr>
          <w:rFonts w:asciiTheme="minorHAnsi" w:hAnsiTheme="minorHAnsi"/>
        </w:rPr>
        <w:t>, such as delays or cancellations. Incorporating real-time data could provide a more accurate picture of accessibility.</w:t>
      </w:r>
    </w:p>
    <w:p w14:paraId="6A12F9D7" w14:textId="77777777" w:rsidR="003C6CA8" w:rsidRPr="003C6CA8" w:rsidRDefault="003C6CA8" w:rsidP="003C6CA8">
      <w:pPr>
        <w:numPr>
          <w:ilvl w:val="0"/>
          <w:numId w:val="25"/>
        </w:numPr>
        <w:rPr>
          <w:rFonts w:asciiTheme="minorHAnsi" w:hAnsiTheme="minorHAnsi"/>
        </w:rPr>
      </w:pPr>
      <w:r w:rsidRPr="003C6CA8">
        <w:rPr>
          <w:rFonts w:asciiTheme="minorHAnsi" w:hAnsiTheme="minorHAnsi"/>
          <w:b/>
          <w:bCs/>
        </w:rPr>
        <w:t>Spatial Precision</w:t>
      </w:r>
      <w:r w:rsidRPr="003C6CA8">
        <w:rPr>
          <w:rFonts w:asciiTheme="minorHAnsi" w:hAnsiTheme="minorHAnsi"/>
        </w:rPr>
        <w:t>:</w:t>
      </w:r>
      <w:r w:rsidRPr="003C6CA8">
        <w:rPr>
          <w:rFonts w:asciiTheme="minorHAnsi" w:hAnsiTheme="minorHAnsi"/>
        </w:rPr>
        <w:br/>
        <w:t>While the analysis captured key spatial patterns, </w:t>
      </w:r>
      <w:r w:rsidRPr="003C6CA8">
        <w:rPr>
          <w:rFonts w:asciiTheme="minorHAnsi" w:hAnsiTheme="minorHAnsi"/>
          <w:b/>
          <w:bCs/>
        </w:rPr>
        <w:t>mapping accuracy</w:t>
      </w:r>
      <w:r w:rsidRPr="003C6CA8">
        <w:rPr>
          <w:rFonts w:asciiTheme="minorHAnsi" w:hAnsiTheme="minorHAnsi"/>
        </w:rPr>
        <w:t xml:space="preserve"> was limited </w:t>
      </w:r>
      <w:r w:rsidRPr="003C6CA8">
        <w:rPr>
          <w:rFonts w:asciiTheme="minorHAnsi" w:hAnsiTheme="minorHAnsi"/>
        </w:rPr>
        <w:lastRenderedPageBreak/>
        <w:t>by the precision of geographic boundaries. Some </w:t>
      </w:r>
      <w:r w:rsidRPr="003C6CA8">
        <w:rPr>
          <w:rFonts w:asciiTheme="minorHAnsi" w:hAnsiTheme="minorHAnsi"/>
          <w:b/>
          <w:bCs/>
        </w:rPr>
        <w:t>outer regions</w:t>
      </w:r>
      <w:r w:rsidRPr="003C6CA8">
        <w:rPr>
          <w:rFonts w:asciiTheme="minorHAnsi" w:hAnsiTheme="minorHAnsi"/>
        </w:rPr>
        <w:t> may require finer-grained analysis to better understand accessibility challenges.</w:t>
      </w:r>
    </w:p>
    <w:p w14:paraId="7507939B" w14:textId="77777777" w:rsidR="003C6CA8" w:rsidRDefault="003C6CA8" w:rsidP="003C6CA8">
      <w:pPr>
        <w:numPr>
          <w:ilvl w:val="0"/>
          <w:numId w:val="25"/>
        </w:numPr>
        <w:rPr>
          <w:rFonts w:asciiTheme="minorHAnsi" w:hAnsiTheme="minorHAnsi"/>
        </w:rPr>
      </w:pPr>
      <w:r w:rsidRPr="003C6CA8">
        <w:rPr>
          <w:rFonts w:asciiTheme="minorHAnsi" w:hAnsiTheme="minorHAnsi"/>
          <w:b/>
          <w:bCs/>
        </w:rPr>
        <w:t>Limited Demand Data</w:t>
      </w:r>
      <w:r w:rsidRPr="003C6CA8">
        <w:rPr>
          <w:rFonts w:asciiTheme="minorHAnsi" w:hAnsiTheme="minorHAnsi"/>
        </w:rPr>
        <w:t>:</w:t>
      </w:r>
      <w:r w:rsidRPr="003C6CA8">
        <w:rPr>
          <w:rFonts w:asciiTheme="minorHAnsi" w:hAnsiTheme="minorHAnsi"/>
        </w:rPr>
        <w:br/>
        <w:t>This study focused on </w:t>
      </w:r>
      <w:r w:rsidRPr="003C6CA8">
        <w:rPr>
          <w:rFonts w:asciiTheme="minorHAnsi" w:hAnsiTheme="minorHAnsi"/>
          <w:b/>
          <w:bCs/>
        </w:rPr>
        <w:t>supply-side analysis</w:t>
      </w:r>
      <w:r w:rsidRPr="003C6CA8">
        <w:rPr>
          <w:rFonts w:asciiTheme="minorHAnsi" w:hAnsiTheme="minorHAnsi"/>
        </w:rPr>
        <w:t> (distribution of stops and services). Future work could integrate </w:t>
      </w:r>
      <w:r w:rsidRPr="003C6CA8">
        <w:rPr>
          <w:rFonts w:asciiTheme="minorHAnsi" w:hAnsiTheme="minorHAnsi"/>
          <w:b/>
          <w:bCs/>
        </w:rPr>
        <w:t>user demand data</w:t>
      </w:r>
      <w:r w:rsidRPr="003C6CA8">
        <w:rPr>
          <w:rFonts w:asciiTheme="minorHAnsi" w:hAnsiTheme="minorHAnsi"/>
        </w:rPr>
        <w:t> (e.g., travel patterns or ridership statistics) to align services with actual user needs more effectively.</w:t>
      </w:r>
    </w:p>
    <w:p w14:paraId="418B037F" w14:textId="77777777" w:rsidR="005D4F48" w:rsidRDefault="005D4F48" w:rsidP="003C6CA8">
      <w:pPr>
        <w:rPr>
          <w:rFonts w:asciiTheme="minorHAnsi" w:hAnsiTheme="minorHAnsi"/>
        </w:rPr>
      </w:pPr>
    </w:p>
    <w:p w14:paraId="083F5844" w14:textId="075CB9FD" w:rsidR="005D4F48" w:rsidRPr="005D4F48" w:rsidRDefault="006B1703" w:rsidP="003C6CA8">
      <w:pPr>
        <w:rPr>
          <w:rFonts w:asciiTheme="minorHAnsi" w:hAnsiTheme="minorHAnsi"/>
        </w:rPr>
      </w:pPr>
      <w:r w:rsidRPr="006B1703">
        <w:rPr>
          <w:rFonts w:asciiTheme="minorHAnsi" w:hAnsiTheme="minorHAnsi"/>
          <w:noProof/>
          <w14:ligatures w14:val="standardContextual"/>
        </w:rPr>
        <w:pict w14:anchorId="35F840DF">
          <v:rect id="_x0000_i1031" alt="" style="width:451.3pt;height:.05pt;mso-width-percent:0;mso-height-percent:0;mso-width-percent:0;mso-height-percent:0" o:hralign="center" o:hrstd="t" o:hr="t" fillcolor="#a0a0a0" stroked="f"/>
        </w:pict>
      </w:r>
    </w:p>
    <w:p w14:paraId="7C68127A" w14:textId="0C4683EA" w:rsidR="003C6CA8" w:rsidRPr="00324C1D" w:rsidRDefault="00324C1D" w:rsidP="003C6CA8">
      <w:pPr>
        <w:rPr>
          <w:rFonts w:asciiTheme="minorHAnsi" w:hAnsiTheme="minorHAnsi"/>
          <w:b/>
          <w:bCs/>
          <w:color w:val="153D63" w:themeColor="text2" w:themeTint="E6"/>
        </w:rPr>
      </w:pPr>
      <w:r>
        <w:rPr>
          <w:rFonts w:asciiTheme="minorHAnsi" w:hAnsiTheme="minorHAnsi"/>
          <w:b/>
          <w:bCs/>
          <w:color w:val="153D63" w:themeColor="text2" w:themeTint="E6"/>
        </w:rPr>
        <w:t xml:space="preserve">5. </w:t>
      </w:r>
      <w:r w:rsidR="003C6CA8" w:rsidRPr="003C6CA8">
        <w:rPr>
          <w:rFonts w:asciiTheme="minorHAnsi" w:hAnsiTheme="minorHAnsi"/>
          <w:b/>
          <w:bCs/>
          <w:color w:val="153D63" w:themeColor="text2" w:themeTint="E6"/>
        </w:rPr>
        <w:t>Conclusion and Future Directions</w:t>
      </w:r>
    </w:p>
    <w:p w14:paraId="5E5210FA" w14:textId="77777777" w:rsidR="00324C1D" w:rsidRPr="003C6CA8" w:rsidRDefault="00324C1D" w:rsidP="003C6CA8">
      <w:pPr>
        <w:rPr>
          <w:rFonts w:asciiTheme="minorHAnsi" w:hAnsiTheme="minorHAnsi"/>
          <w:b/>
          <w:bCs/>
        </w:rPr>
      </w:pPr>
    </w:p>
    <w:p w14:paraId="3F99C077" w14:textId="77777777" w:rsidR="003C6CA8" w:rsidRPr="003C6CA8" w:rsidRDefault="003C6CA8" w:rsidP="003C6CA8">
      <w:pPr>
        <w:rPr>
          <w:rFonts w:asciiTheme="minorHAnsi" w:hAnsiTheme="minorHAnsi"/>
        </w:rPr>
      </w:pPr>
      <w:r w:rsidRPr="003C6CA8">
        <w:rPr>
          <w:rFonts w:asciiTheme="minorHAnsi" w:hAnsiTheme="minorHAnsi"/>
        </w:rPr>
        <w:t>The analysis highlights key patterns in Melbourne’s public transport system:</w:t>
      </w:r>
    </w:p>
    <w:p w14:paraId="08796F86" w14:textId="71D5A022" w:rsidR="003C6CA8" w:rsidRPr="003C6CA8" w:rsidRDefault="003C6CA8" w:rsidP="003C6CA8">
      <w:pPr>
        <w:numPr>
          <w:ilvl w:val="0"/>
          <w:numId w:val="26"/>
        </w:numPr>
        <w:rPr>
          <w:rFonts w:asciiTheme="minorHAnsi" w:hAnsiTheme="minorHAnsi"/>
        </w:rPr>
      </w:pPr>
      <w:r w:rsidRPr="003C6CA8">
        <w:rPr>
          <w:rFonts w:asciiTheme="minorHAnsi" w:hAnsiTheme="minorHAnsi"/>
        </w:rPr>
        <w:t>The </w:t>
      </w:r>
      <w:r w:rsidR="00324C1D" w:rsidRPr="003C6CA8">
        <w:rPr>
          <w:rFonts w:asciiTheme="minorHAnsi" w:hAnsiTheme="minorHAnsi"/>
          <w:b/>
          <w:bCs/>
        </w:rPr>
        <w:t>inner-city</w:t>
      </w:r>
      <w:r w:rsidRPr="003C6CA8">
        <w:rPr>
          <w:rFonts w:asciiTheme="minorHAnsi" w:hAnsiTheme="minorHAnsi"/>
        </w:rPr>
        <w:t> benefits from </w:t>
      </w:r>
      <w:r w:rsidRPr="003C6CA8">
        <w:rPr>
          <w:rFonts w:asciiTheme="minorHAnsi" w:hAnsiTheme="minorHAnsi"/>
          <w:b/>
          <w:bCs/>
        </w:rPr>
        <w:t>high service density</w:t>
      </w:r>
      <w:r w:rsidRPr="003C6CA8">
        <w:rPr>
          <w:rFonts w:asciiTheme="minorHAnsi" w:hAnsiTheme="minorHAnsi"/>
        </w:rPr>
        <w:t> and multiple modes, while </w:t>
      </w:r>
      <w:r w:rsidRPr="003C6CA8">
        <w:rPr>
          <w:rFonts w:asciiTheme="minorHAnsi" w:hAnsiTheme="minorHAnsi"/>
          <w:b/>
          <w:bCs/>
        </w:rPr>
        <w:t>outer areas</w:t>
      </w:r>
      <w:r w:rsidRPr="003C6CA8">
        <w:rPr>
          <w:rFonts w:asciiTheme="minorHAnsi" w:hAnsiTheme="minorHAnsi"/>
        </w:rPr>
        <w:t> are underserved, relying on buses.</w:t>
      </w:r>
    </w:p>
    <w:p w14:paraId="35B81670" w14:textId="77777777" w:rsidR="003C6CA8" w:rsidRPr="003C6CA8" w:rsidRDefault="003C6CA8" w:rsidP="003C6CA8">
      <w:pPr>
        <w:numPr>
          <w:ilvl w:val="0"/>
          <w:numId w:val="26"/>
        </w:numPr>
        <w:rPr>
          <w:rFonts w:asciiTheme="minorHAnsi" w:hAnsiTheme="minorHAnsi"/>
        </w:rPr>
      </w:pPr>
      <w:r w:rsidRPr="003C6CA8">
        <w:rPr>
          <w:rFonts w:asciiTheme="minorHAnsi" w:hAnsiTheme="minorHAnsi"/>
          <w:b/>
          <w:bCs/>
        </w:rPr>
        <w:t>Weekend service reductions</w:t>
      </w:r>
      <w:r w:rsidRPr="003C6CA8">
        <w:rPr>
          <w:rFonts w:asciiTheme="minorHAnsi" w:hAnsiTheme="minorHAnsi"/>
        </w:rPr>
        <w:t> present a challenge for non-commute travel, particularly for suburban residents.</w:t>
      </w:r>
    </w:p>
    <w:p w14:paraId="72418759" w14:textId="77777777" w:rsidR="003C6CA8" w:rsidRPr="003C6CA8" w:rsidRDefault="003C6CA8" w:rsidP="003C6CA8">
      <w:pPr>
        <w:rPr>
          <w:rFonts w:asciiTheme="minorHAnsi" w:hAnsiTheme="minorHAnsi"/>
        </w:rPr>
      </w:pPr>
      <w:r w:rsidRPr="003C6CA8">
        <w:rPr>
          <w:rFonts w:asciiTheme="minorHAnsi" w:hAnsiTheme="minorHAnsi"/>
        </w:rPr>
        <w:t>These insights suggest that future planning efforts should focus on:</w:t>
      </w:r>
    </w:p>
    <w:p w14:paraId="56F2582B" w14:textId="77777777" w:rsidR="003C6CA8" w:rsidRPr="003C6CA8" w:rsidRDefault="003C6CA8" w:rsidP="003C6CA8">
      <w:pPr>
        <w:numPr>
          <w:ilvl w:val="0"/>
          <w:numId w:val="27"/>
        </w:numPr>
        <w:rPr>
          <w:rFonts w:asciiTheme="minorHAnsi" w:hAnsiTheme="minorHAnsi"/>
        </w:rPr>
      </w:pPr>
      <w:r w:rsidRPr="003C6CA8">
        <w:rPr>
          <w:rFonts w:asciiTheme="minorHAnsi" w:hAnsiTheme="minorHAnsi"/>
          <w:b/>
          <w:bCs/>
        </w:rPr>
        <w:t>Improving service frequency</w:t>
      </w:r>
      <w:r w:rsidRPr="003C6CA8">
        <w:rPr>
          <w:rFonts w:asciiTheme="minorHAnsi" w:hAnsiTheme="minorHAnsi"/>
        </w:rPr>
        <w:t> in outer suburbs.</w:t>
      </w:r>
    </w:p>
    <w:p w14:paraId="2A2D469C" w14:textId="77777777" w:rsidR="003C6CA8" w:rsidRPr="003C6CA8" w:rsidRDefault="003C6CA8" w:rsidP="003C6CA8">
      <w:pPr>
        <w:numPr>
          <w:ilvl w:val="0"/>
          <w:numId w:val="27"/>
        </w:numPr>
        <w:rPr>
          <w:rFonts w:asciiTheme="minorHAnsi" w:hAnsiTheme="minorHAnsi"/>
        </w:rPr>
      </w:pPr>
      <w:r w:rsidRPr="003C6CA8">
        <w:rPr>
          <w:rFonts w:asciiTheme="minorHAnsi" w:hAnsiTheme="minorHAnsi"/>
          <w:b/>
          <w:bCs/>
        </w:rPr>
        <w:t>Enhancing connectivity</w:t>
      </w:r>
      <w:r w:rsidRPr="003C6CA8">
        <w:rPr>
          <w:rFonts w:asciiTheme="minorHAnsi" w:hAnsiTheme="minorHAnsi"/>
        </w:rPr>
        <w:t> between bus, tram, and train networks.</w:t>
      </w:r>
    </w:p>
    <w:p w14:paraId="25FA921C" w14:textId="77777777" w:rsidR="003C6CA8" w:rsidRPr="003C6CA8" w:rsidRDefault="003C6CA8" w:rsidP="003C6CA8">
      <w:pPr>
        <w:numPr>
          <w:ilvl w:val="0"/>
          <w:numId w:val="27"/>
        </w:numPr>
        <w:rPr>
          <w:rFonts w:asciiTheme="minorHAnsi" w:hAnsiTheme="minorHAnsi"/>
        </w:rPr>
      </w:pPr>
      <w:r w:rsidRPr="003C6CA8">
        <w:rPr>
          <w:rFonts w:asciiTheme="minorHAnsi" w:hAnsiTheme="minorHAnsi"/>
          <w:b/>
          <w:bCs/>
        </w:rPr>
        <w:t>Exploring demand-based transport models</w:t>
      </w:r>
      <w:r w:rsidRPr="003C6CA8">
        <w:rPr>
          <w:rFonts w:asciiTheme="minorHAnsi" w:hAnsiTheme="minorHAnsi"/>
        </w:rPr>
        <w:t> to better align services with travel patterns.</w:t>
      </w:r>
    </w:p>
    <w:p w14:paraId="6A5CEA6E" w14:textId="1195E0D5" w:rsidR="00351690" w:rsidRDefault="003C6CA8" w:rsidP="0093762B">
      <w:pPr>
        <w:rPr>
          <w:rFonts w:asciiTheme="minorHAnsi" w:hAnsiTheme="minorHAnsi"/>
        </w:rPr>
      </w:pPr>
      <w:r w:rsidRPr="003C6CA8">
        <w:rPr>
          <w:rFonts w:asciiTheme="minorHAnsi" w:hAnsiTheme="minorHAnsi"/>
        </w:rPr>
        <w:t>By addressing these challenges, Melbourne’s public transport network can become more inclusive and accessible, meeting the needs of residents across all regions.</w:t>
      </w:r>
    </w:p>
    <w:p w14:paraId="3C96D9D9" w14:textId="77777777" w:rsidR="00324C1D" w:rsidRPr="0093762B" w:rsidRDefault="00324C1D" w:rsidP="0093762B">
      <w:pPr>
        <w:rPr>
          <w:rFonts w:asciiTheme="minorHAnsi" w:hAnsiTheme="minorHAnsi"/>
        </w:rPr>
      </w:pPr>
    </w:p>
    <w:p w14:paraId="1F811AB5" w14:textId="15C85C59" w:rsidR="00B1197E" w:rsidRPr="0093762B" w:rsidRDefault="006B1703" w:rsidP="004C202D">
      <w:pPr>
        <w:rPr>
          <w:rFonts w:asciiTheme="minorHAnsi" w:hAnsiTheme="minorHAnsi"/>
        </w:rPr>
      </w:pPr>
      <w:r w:rsidRPr="006B1703">
        <w:rPr>
          <w:rFonts w:asciiTheme="minorHAnsi" w:hAnsiTheme="minorHAnsi"/>
          <w:noProof/>
          <w14:ligatures w14:val="standardContextual"/>
        </w:rPr>
        <w:pict w14:anchorId="423F5951">
          <v:rect id="_x0000_i1030" alt="" style="width:451.3pt;height:.05pt;mso-width-percent:0;mso-height-percent:0;mso-width-percent:0;mso-height-percent:0" o:hralign="center" o:hrstd="t" o:hr="t" fillcolor="#a0a0a0" stroked="f"/>
        </w:pict>
      </w:r>
    </w:p>
    <w:p w14:paraId="4A176687" w14:textId="0739BCC4" w:rsidR="00324C1D" w:rsidRDefault="00324C1D" w:rsidP="00324C1D">
      <w:pPr>
        <w:rPr>
          <w:rFonts w:asciiTheme="minorHAnsi" w:hAnsiTheme="minorHAnsi"/>
          <w:b/>
          <w:bCs/>
          <w:color w:val="153D63" w:themeColor="text2" w:themeTint="E6"/>
        </w:rPr>
      </w:pPr>
      <w:r w:rsidRPr="00324C1D">
        <w:rPr>
          <w:rFonts w:asciiTheme="minorHAnsi" w:hAnsiTheme="minorHAnsi"/>
          <w:b/>
          <w:bCs/>
          <w:color w:val="153D63" w:themeColor="text2" w:themeTint="E6"/>
        </w:rPr>
        <w:t>6. References</w:t>
      </w:r>
    </w:p>
    <w:p w14:paraId="4B2BB910" w14:textId="77777777" w:rsidR="00324C1D" w:rsidRPr="00324C1D" w:rsidRDefault="00324C1D" w:rsidP="00324C1D">
      <w:pPr>
        <w:rPr>
          <w:rFonts w:asciiTheme="minorHAnsi" w:hAnsiTheme="minorHAnsi"/>
          <w:b/>
          <w:bCs/>
          <w:color w:val="153D63" w:themeColor="text2" w:themeTint="E6"/>
        </w:rPr>
      </w:pPr>
    </w:p>
    <w:p w14:paraId="7EC5207B" w14:textId="77777777"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Australian Bureau of Statistics. (2021). </w:t>
      </w:r>
      <w:r w:rsidRPr="00324C1D">
        <w:rPr>
          <w:rFonts w:asciiTheme="minorHAnsi" w:hAnsiTheme="minorHAnsi"/>
          <w:i/>
          <w:iCs/>
        </w:rPr>
        <w:t>2021 Mesh Block boundaries</w:t>
      </w:r>
      <w:r w:rsidRPr="00324C1D">
        <w:rPr>
          <w:rFonts w:asciiTheme="minorHAnsi" w:hAnsiTheme="minorHAnsi"/>
        </w:rPr>
        <w:t>. Australian Government. </w:t>
      </w:r>
      <w:hyperlink r:id="rId9" w:tgtFrame="_new" w:history="1">
        <w:r w:rsidRPr="00324C1D">
          <w:rPr>
            <w:rStyle w:val="Hyperlink"/>
            <w:rFonts w:asciiTheme="minorHAnsi" w:hAnsiTheme="minorHAnsi"/>
          </w:rPr>
          <w:t>https://www.abs.gov.au</w:t>
        </w:r>
      </w:hyperlink>
    </w:p>
    <w:p w14:paraId="6B7C0DE9" w14:textId="469A8CD8"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Currie, G., &amp; Delbosc, A. (2019). Transport disadvantage and well-being: The role of accessibility. </w:t>
      </w:r>
      <w:r w:rsidRPr="00324C1D">
        <w:rPr>
          <w:rFonts w:asciiTheme="minorHAnsi" w:hAnsiTheme="minorHAnsi"/>
          <w:i/>
          <w:iCs/>
        </w:rPr>
        <w:t>Transport Policy, 76</w:t>
      </w:r>
      <w:r w:rsidRPr="00324C1D">
        <w:rPr>
          <w:rFonts w:asciiTheme="minorHAnsi" w:hAnsiTheme="minorHAnsi"/>
        </w:rPr>
        <w:t>, 152-162. </w:t>
      </w:r>
      <w:hyperlink r:id="rId10" w:history="1">
        <w:r w:rsidRPr="00324C1D">
          <w:rPr>
            <w:rStyle w:val="Hyperlink"/>
            <w:rFonts w:asciiTheme="minorHAnsi" w:hAnsiTheme="minorHAnsi"/>
          </w:rPr>
          <w:t>https://doi.org/10.1016/j.tranpol.2019.01.012</w:t>
        </w:r>
      </w:hyperlink>
    </w:p>
    <w:p w14:paraId="112E8DD2" w14:textId="77777777"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Docker Inc. (2022). </w:t>
      </w:r>
      <w:r w:rsidRPr="00324C1D">
        <w:rPr>
          <w:rFonts w:asciiTheme="minorHAnsi" w:hAnsiTheme="minorHAnsi"/>
          <w:i/>
          <w:iCs/>
        </w:rPr>
        <w:t>Docker: Enterprise container platform</w:t>
      </w:r>
      <w:r w:rsidRPr="00324C1D">
        <w:rPr>
          <w:rFonts w:asciiTheme="minorHAnsi" w:hAnsiTheme="minorHAnsi"/>
        </w:rPr>
        <w:t>. </w:t>
      </w:r>
      <w:hyperlink r:id="rId11" w:tgtFrame="_new" w:history="1">
        <w:r w:rsidRPr="00324C1D">
          <w:rPr>
            <w:rStyle w:val="Hyperlink"/>
            <w:rFonts w:asciiTheme="minorHAnsi" w:hAnsiTheme="minorHAnsi"/>
          </w:rPr>
          <w:t>https://www.docker.com</w:t>
        </w:r>
      </w:hyperlink>
    </w:p>
    <w:p w14:paraId="4203739A" w14:textId="0B057441"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Geurs, K. T., &amp; van Wee, B. (2004). Accessibility evaluation of land-use and transport strategies: Review and research directions. </w:t>
      </w:r>
      <w:r w:rsidRPr="00324C1D">
        <w:rPr>
          <w:rFonts w:asciiTheme="minorHAnsi" w:hAnsiTheme="minorHAnsi"/>
          <w:i/>
          <w:iCs/>
        </w:rPr>
        <w:t>Journal of Transport Geography, 12</w:t>
      </w:r>
      <w:r w:rsidRPr="00324C1D">
        <w:rPr>
          <w:rFonts w:asciiTheme="minorHAnsi" w:hAnsiTheme="minorHAnsi"/>
        </w:rPr>
        <w:t>(2), 127-140. </w:t>
      </w:r>
      <w:hyperlink r:id="rId12" w:history="1">
        <w:r w:rsidRPr="00324C1D">
          <w:rPr>
            <w:rStyle w:val="Hyperlink"/>
            <w:rFonts w:asciiTheme="minorHAnsi" w:hAnsiTheme="minorHAnsi"/>
          </w:rPr>
          <w:t>https://doi.org/10.1016/j.jtrangeo.2003.10.005</w:t>
        </w:r>
      </w:hyperlink>
    </w:p>
    <w:p w14:paraId="7895451D" w14:textId="77777777"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PostgreSQL Global Development Group. (2022). </w:t>
      </w:r>
      <w:r w:rsidRPr="00324C1D">
        <w:rPr>
          <w:rFonts w:asciiTheme="minorHAnsi" w:hAnsiTheme="minorHAnsi"/>
          <w:i/>
          <w:iCs/>
        </w:rPr>
        <w:t>PostgreSQL 15.2 documentation</w:t>
      </w:r>
      <w:r w:rsidRPr="00324C1D">
        <w:rPr>
          <w:rFonts w:asciiTheme="minorHAnsi" w:hAnsiTheme="minorHAnsi"/>
        </w:rPr>
        <w:t>. PostgreSQL. </w:t>
      </w:r>
      <w:hyperlink r:id="rId13" w:tgtFrame="_new" w:history="1">
        <w:r w:rsidRPr="00324C1D">
          <w:rPr>
            <w:rStyle w:val="Hyperlink"/>
            <w:rFonts w:asciiTheme="minorHAnsi" w:hAnsiTheme="minorHAnsi"/>
          </w:rPr>
          <w:t>https://www.postgresql.org</w:t>
        </w:r>
      </w:hyperlink>
    </w:p>
    <w:p w14:paraId="11895B94" w14:textId="7069FA3A"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Public Transport Victoria. (2021). </w:t>
      </w:r>
      <w:r w:rsidRPr="00324C1D">
        <w:rPr>
          <w:rFonts w:asciiTheme="minorHAnsi" w:hAnsiTheme="minorHAnsi"/>
          <w:i/>
          <w:iCs/>
        </w:rPr>
        <w:t>General Transit Feed Specification (GTFS) data</w:t>
      </w:r>
      <w:r w:rsidRPr="00324C1D">
        <w:rPr>
          <w:rFonts w:asciiTheme="minorHAnsi" w:hAnsiTheme="minorHAnsi"/>
        </w:rPr>
        <w:t>. Public Transport Victoria. </w:t>
      </w:r>
      <w:hyperlink r:id="rId14" w:history="1">
        <w:r w:rsidRPr="00324C1D">
          <w:rPr>
            <w:rStyle w:val="Hyperlink"/>
            <w:rFonts w:asciiTheme="minorHAnsi" w:hAnsiTheme="minorHAnsi"/>
          </w:rPr>
          <w:t>https://www.ptv.vic.gov.au</w:t>
        </w:r>
      </w:hyperlink>
    </w:p>
    <w:p w14:paraId="5D8B01C6" w14:textId="77777777" w:rsidR="00324C1D" w:rsidRPr="00324C1D" w:rsidRDefault="00324C1D" w:rsidP="00324C1D">
      <w:pPr>
        <w:pStyle w:val="ListParagraph"/>
        <w:numPr>
          <w:ilvl w:val="0"/>
          <w:numId w:val="33"/>
        </w:numPr>
        <w:rPr>
          <w:rFonts w:asciiTheme="minorHAnsi" w:hAnsiTheme="minorHAnsi"/>
        </w:rPr>
      </w:pPr>
      <w:r w:rsidRPr="00324C1D">
        <w:rPr>
          <w:rFonts w:asciiTheme="minorHAnsi" w:hAnsiTheme="minorHAnsi"/>
        </w:rPr>
        <w:t>QGIS Development Team. (2022). </w:t>
      </w:r>
      <w:r w:rsidRPr="00324C1D">
        <w:rPr>
          <w:rFonts w:asciiTheme="minorHAnsi" w:hAnsiTheme="minorHAnsi"/>
          <w:i/>
          <w:iCs/>
        </w:rPr>
        <w:t>QGIS Geographic Information System</w:t>
      </w:r>
      <w:r w:rsidRPr="00324C1D">
        <w:rPr>
          <w:rFonts w:asciiTheme="minorHAnsi" w:hAnsiTheme="minorHAnsi"/>
        </w:rPr>
        <w:t> (Version 3.28). Open Source Geospatial Foundation Project. </w:t>
      </w:r>
      <w:hyperlink r:id="rId15" w:tgtFrame="_new" w:history="1">
        <w:r w:rsidRPr="00324C1D">
          <w:rPr>
            <w:rStyle w:val="Hyperlink"/>
            <w:rFonts w:asciiTheme="minorHAnsi" w:hAnsiTheme="minorHAnsi"/>
          </w:rPr>
          <w:t>https://qgis.org</w:t>
        </w:r>
      </w:hyperlink>
    </w:p>
    <w:p w14:paraId="38CFEDEF" w14:textId="77777777" w:rsidR="00324C1D" w:rsidRDefault="00324C1D" w:rsidP="00324C1D">
      <w:pPr>
        <w:pStyle w:val="ListParagraph"/>
        <w:numPr>
          <w:ilvl w:val="0"/>
          <w:numId w:val="33"/>
        </w:numPr>
        <w:rPr>
          <w:rFonts w:asciiTheme="minorHAnsi" w:hAnsiTheme="minorHAnsi"/>
        </w:rPr>
      </w:pPr>
      <w:r w:rsidRPr="00324C1D">
        <w:rPr>
          <w:rFonts w:asciiTheme="minorHAnsi" w:hAnsiTheme="minorHAnsi"/>
        </w:rPr>
        <w:t>Salah, H., &amp; Shalaby, A. (2023). GIS-based tools for measuring public transport accessibility: A Melbourne case study. </w:t>
      </w:r>
      <w:r w:rsidRPr="00324C1D">
        <w:rPr>
          <w:rFonts w:asciiTheme="minorHAnsi" w:hAnsiTheme="minorHAnsi"/>
          <w:i/>
          <w:iCs/>
        </w:rPr>
        <w:t>Journal of Public Transport Systems, 33</w:t>
      </w:r>
      <w:r w:rsidRPr="00324C1D">
        <w:rPr>
          <w:rFonts w:asciiTheme="minorHAnsi" w:hAnsiTheme="minorHAnsi"/>
        </w:rPr>
        <w:t>(1), 25-44.</w:t>
      </w:r>
    </w:p>
    <w:p w14:paraId="743B9315" w14:textId="655EAAC6" w:rsidR="004C202D" w:rsidRPr="00324C1D" w:rsidRDefault="006B1703" w:rsidP="004C202D">
      <w:pPr>
        <w:rPr>
          <w:rFonts w:asciiTheme="minorHAnsi" w:hAnsiTheme="minorHAnsi"/>
        </w:rPr>
      </w:pPr>
      <w:r w:rsidRPr="006B1703">
        <w:rPr>
          <w:rFonts w:asciiTheme="minorHAnsi" w:hAnsiTheme="minorHAnsi"/>
          <w:noProof/>
          <w14:ligatures w14:val="standardContextual"/>
        </w:rPr>
        <w:pict w14:anchorId="6575C40F">
          <v:rect id="_x0000_i1029" alt="" style="width:451.3pt;height:.05pt;mso-width-percent:0;mso-height-percent:0;mso-width-percent:0;mso-height-percent:0" o:hralign="center" o:hrstd="t" o:hr="t" fillcolor="#a0a0a0" stroked="f"/>
        </w:pict>
      </w:r>
    </w:p>
    <w:p w14:paraId="3FFF3026" w14:textId="6BDF16BA" w:rsidR="00324C1D" w:rsidRPr="003F01EF" w:rsidRDefault="00324C1D" w:rsidP="003F01EF">
      <w:pPr>
        <w:rPr>
          <w:rFonts w:asciiTheme="minorHAnsi" w:hAnsiTheme="minorHAnsi"/>
          <w:b/>
          <w:bCs/>
          <w:color w:val="153D63" w:themeColor="text2" w:themeTint="E6"/>
        </w:rPr>
      </w:pPr>
      <w:r w:rsidRPr="00324C1D">
        <w:rPr>
          <w:rFonts w:asciiTheme="minorHAnsi" w:hAnsiTheme="minorHAnsi"/>
          <w:b/>
          <w:bCs/>
          <w:color w:val="153D63" w:themeColor="text2" w:themeTint="E6"/>
        </w:rPr>
        <w:lastRenderedPageBreak/>
        <w:t>7. Appendix</w:t>
      </w:r>
    </w:p>
    <w:p w14:paraId="726FFB52" w14:textId="77777777" w:rsidR="003F01EF" w:rsidRDefault="003F01EF" w:rsidP="003F01EF">
      <w:pPr>
        <w:rPr>
          <w:rFonts w:asciiTheme="minorHAnsi" w:hAnsiTheme="minorHAnsi"/>
        </w:rPr>
      </w:pPr>
    </w:p>
    <w:p w14:paraId="124BC87A" w14:textId="57BDDE08" w:rsidR="00235D14" w:rsidRDefault="00235D14" w:rsidP="003F01EF">
      <w:pPr>
        <w:rPr>
          <w:rFonts w:asciiTheme="minorHAnsi" w:hAnsiTheme="minorHAnsi"/>
        </w:rPr>
      </w:pPr>
      <w:r>
        <w:rPr>
          <w:rFonts w:asciiTheme="minorHAnsi" w:hAnsiTheme="minorHAnsi"/>
        </w:rPr>
        <w:t xml:space="preserve">Firstly, all the </w:t>
      </w:r>
      <w:r w:rsidRPr="00235D14">
        <w:rPr>
          <w:rFonts w:asciiTheme="minorHAnsi" w:hAnsiTheme="minorHAnsi"/>
          <w:b/>
          <w:bCs/>
        </w:rPr>
        <w:t>SQL files</w:t>
      </w:r>
      <w:r>
        <w:rPr>
          <w:rFonts w:asciiTheme="minorHAnsi" w:hAnsiTheme="minorHAnsi"/>
        </w:rPr>
        <w:t xml:space="preserve"> are attached in the </w:t>
      </w:r>
      <w:hyperlink r:id="rId16" w:history="1">
        <w:r w:rsidRPr="00235D14">
          <w:rPr>
            <w:rStyle w:val="Hyperlink"/>
            <w:rFonts w:asciiTheme="minorHAnsi" w:hAnsiTheme="minorHAnsi"/>
          </w:rPr>
          <w:t>link</w:t>
        </w:r>
      </w:hyperlink>
      <w:r>
        <w:rPr>
          <w:rFonts w:asciiTheme="minorHAnsi" w:hAnsiTheme="minorHAnsi"/>
        </w:rPr>
        <w:t xml:space="preserve"> for references.</w:t>
      </w:r>
      <w:r>
        <w:rPr>
          <w:rFonts w:asciiTheme="minorHAnsi" w:hAnsiTheme="minorHAnsi"/>
        </w:rPr>
        <w:br/>
        <w:t xml:space="preserve">Secondly, all the </w:t>
      </w:r>
      <w:r w:rsidRPr="00235D14">
        <w:rPr>
          <w:rFonts w:asciiTheme="minorHAnsi" w:hAnsiTheme="minorHAnsi"/>
          <w:b/>
          <w:bCs/>
        </w:rPr>
        <w:t>Map Files</w:t>
      </w:r>
      <w:r>
        <w:rPr>
          <w:rFonts w:asciiTheme="minorHAnsi" w:hAnsiTheme="minorHAnsi"/>
        </w:rPr>
        <w:t xml:space="preserve"> are attached in the </w:t>
      </w:r>
      <w:hyperlink r:id="rId17" w:history="1">
        <w:r w:rsidRPr="00235D14">
          <w:rPr>
            <w:rStyle w:val="Hyperlink"/>
            <w:rFonts w:asciiTheme="minorHAnsi" w:hAnsiTheme="minorHAnsi"/>
          </w:rPr>
          <w:t>link</w:t>
        </w:r>
      </w:hyperlink>
      <w:r>
        <w:rPr>
          <w:rFonts w:asciiTheme="minorHAnsi" w:hAnsiTheme="minorHAnsi"/>
        </w:rPr>
        <w:t xml:space="preserve"> for references.</w:t>
      </w:r>
    </w:p>
    <w:p w14:paraId="6E98122F" w14:textId="77777777" w:rsidR="00235D14" w:rsidRPr="003F01EF" w:rsidRDefault="00235D14" w:rsidP="003F01EF">
      <w:pPr>
        <w:rPr>
          <w:rFonts w:asciiTheme="minorHAnsi" w:hAnsiTheme="minorHAnsi"/>
        </w:rPr>
      </w:pPr>
    </w:p>
    <w:p w14:paraId="46A3C639" w14:textId="51480B8D" w:rsidR="003F01EF" w:rsidRDefault="00235D14">
      <w:pPr>
        <w:rPr>
          <w:rFonts w:asciiTheme="minorHAnsi" w:hAnsiTheme="minorHAnsi"/>
          <w:color w:val="000000" w:themeColor="text1"/>
        </w:rPr>
      </w:pPr>
      <w:r>
        <w:rPr>
          <w:rFonts w:asciiTheme="minorHAnsi" w:hAnsiTheme="minorHAnsi"/>
          <w:color w:val="000000" w:themeColor="text1"/>
        </w:rPr>
        <w:t>Here all the screenshots of the outputs and the SQL scripts  are given in details:</w:t>
      </w:r>
    </w:p>
    <w:p w14:paraId="3AE86C00" w14:textId="42CCBA05" w:rsidR="00235D14" w:rsidRDefault="006B1703">
      <w:pPr>
        <w:rPr>
          <w:rFonts w:asciiTheme="minorHAnsi" w:hAnsiTheme="minorHAnsi"/>
          <w:color w:val="000000" w:themeColor="text1"/>
        </w:rPr>
      </w:pPr>
      <w:r w:rsidRPr="006B1703">
        <w:rPr>
          <w:rFonts w:asciiTheme="minorHAnsi" w:hAnsiTheme="minorHAnsi"/>
          <w:noProof/>
          <w14:ligatures w14:val="standardContextual"/>
        </w:rPr>
        <w:pict w14:anchorId="5014BFC0">
          <v:rect id="_x0000_i1028" alt="" style="width:451.3pt;height:.05pt;mso-width-percent:0;mso-height-percent:0;mso-width-percent:0;mso-height-percent:0" o:hralign="center" o:hrstd="t" o:hr="t" fillcolor="#a0a0a0" stroked="f"/>
        </w:pict>
      </w:r>
    </w:p>
    <w:p w14:paraId="40610C25" w14:textId="6757C256" w:rsidR="00235D14" w:rsidRDefault="00235D14">
      <w:pPr>
        <w:rPr>
          <w:rFonts w:asciiTheme="minorHAnsi" w:hAnsiTheme="minorHAnsi"/>
          <w:b/>
          <w:bCs/>
          <w:color w:val="000000" w:themeColor="text1"/>
        </w:rPr>
      </w:pPr>
      <w:r w:rsidRPr="00235D14">
        <w:rPr>
          <w:rFonts w:asciiTheme="minorHAnsi" w:hAnsiTheme="minorHAnsi"/>
          <w:b/>
          <w:bCs/>
          <w:color w:val="000000" w:themeColor="text1"/>
        </w:rPr>
        <w:t>Task 1</w:t>
      </w:r>
    </w:p>
    <w:p w14:paraId="2804B7FD" w14:textId="77777777" w:rsidR="00112AC5" w:rsidRDefault="00112AC5">
      <w:pPr>
        <w:rPr>
          <w:rFonts w:asciiTheme="minorHAnsi" w:hAnsiTheme="minorHAnsi"/>
          <w:color w:val="000000" w:themeColor="text1"/>
        </w:rPr>
      </w:pPr>
      <w:r>
        <w:rPr>
          <w:rFonts w:asciiTheme="minorHAnsi" w:hAnsiTheme="minorHAnsi"/>
          <w:color w:val="000000" w:themeColor="text1"/>
        </w:rPr>
        <w:t>Firstly, all the Files were checked from the docker.</w:t>
      </w:r>
      <w:r>
        <w:rPr>
          <w:rFonts w:asciiTheme="minorHAnsi" w:hAnsiTheme="minorHAnsi"/>
          <w:color w:val="000000" w:themeColor="text1"/>
        </w:rPr>
        <w:br/>
        <w:t>The files that were zipped were unzipped first.</w:t>
      </w:r>
    </w:p>
    <w:p w14:paraId="780D0387" w14:textId="7702C10D" w:rsidR="00112AC5" w:rsidRDefault="00112AC5" w:rsidP="009468B2">
      <w:pPr>
        <w:jc w:val="center"/>
        <w:rPr>
          <w:rFonts w:asciiTheme="minorHAnsi" w:hAnsiTheme="minorHAnsi"/>
          <w:color w:val="000000" w:themeColor="text1"/>
        </w:rPr>
      </w:pPr>
      <w:r>
        <w:rPr>
          <w:rFonts w:asciiTheme="minorHAnsi" w:hAnsiTheme="minorHAnsi"/>
          <w:color w:val="000000" w:themeColor="text1"/>
        </w:rPr>
        <w:br/>
      </w:r>
      <w:r>
        <w:rPr>
          <w:rFonts w:asciiTheme="minorHAnsi" w:hAnsiTheme="minorHAnsi"/>
          <w:noProof/>
          <w:color w:val="000000" w:themeColor="text1"/>
          <w14:ligatures w14:val="standardContextual"/>
        </w:rPr>
        <w:drawing>
          <wp:inline distT="0" distB="0" distL="0" distR="0" wp14:anchorId="545B60F3" wp14:editId="259E4345">
            <wp:extent cx="4632139" cy="2273474"/>
            <wp:effectExtent l="0" t="0" r="3810" b="0"/>
            <wp:docPr id="20882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208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8393" cy="2291267"/>
                    </a:xfrm>
                    <a:prstGeom prst="rect">
                      <a:avLst/>
                    </a:prstGeom>
                  </pic:spPr>
                </pic:pic>
              </a:graphicData>
            </a:graphic>
          </wp:inline>
        </w:drawing>
      </w:r>
    </w:p>
    <w:p w14:paraId="45609B23" w14:textId="500A4315" w:rsidR="009468B2" w:rsidRDefault="00112AC5" w:rsidP="00112AC5">
      <w:pPr>
        <w:rPr>
          <w:rFonts w:asciiTheme="minorHAnsi" w:hAnsiTheme="minorHAnsi"/>
          <w:color w:val="000000" w:themeColor="text1"/>
        </w:rPr>
      </w:pPr>
      <w:r>
        <w:rPr>
          <w:rFonts w:asciiTheme="minorHAnsi" w:hAnsiTheme="minorHAnsi"/>
          <w:color w:val="000000" w:themeColor="text1"/>
        </w:rPr>
        <w:t>The schema of all the tables were defined.</w:t>
      </w:r>
    </w:p>
    <w:p w14:paraId="29A99F65" w14:textId="5747ED96" w:rsidR="009468B2" w:rsidRDefault="009468B2" w:rsidP="00112AC5">
      <w:pPr>
        <w:rPr>
          <w:rFonts w:asciiTheme="minorHAnsi" w:hAnsiTheme="minorHAnsi"/>
          <w:color w:val="000000" w:themeColor="text1"/>
        </w:rPr>
      </w:pPr>
      <w:r>
        <w:rPr>
          <w:rFonts w:asciiTheme="minorHAnsi" w:hAnsiTheme="minorHAnsi"/>
          <w:color w:val="000000" w:themeColor="text1"/>
        </w:rPr>
        <w:t>Here is the code for the same:</w:t>
      </w:r>
    </w:p>
    <w:p w14:paraId="2C688A11" w14:textId="77777777" w:rsidR="009468B2" w:rsidRDefault="009468B2" w:rsidP="00112AC5">
      <w:pPr>
        <w:rPr>
          <w:rFonts w:asciiTheme="minorHAnsi" w:hAnsiTheme="minorHAnsi"/>
          <w:color w:val="000000" w:themeColor="text1"/>
        </w:rPr>
      </w:pPr>
    </w:p>
    <w:p w14:paraId="1292ECFB" w14:textId="22804D3C" w:rsidR="009468B2" w:rsidRDefault="009468B2" w:rsidP="00112AC5">
      <w:pP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496F71B" wp14:editId="095803C2">
            <wp:extent cx="1978660" cy="3644656"/>
            <wp:effectExtent l="0" t="0" r="2540" b="635"/>
            <wp:docPr id="1006901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1509" name="Picture 10069015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0916" cy="3869849"/>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7D3CE95A" wp14:editId="1A977C84">
            <wp:extent cx="1929009" cy="3641097"/>
            <wp:effectExtent l="0" t="0" r="1905" b="3810"/>
            <wp:docPr id="1936266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68" name="Picture 2"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2420" cy="3685287"/>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2F1FB058" wp14:editId="1DDD03C6">
            <wp:extent cx="1805158" cy="3642995"/>
            <wp:effectExtent l="0" t="0" r="0" b="1905"/>
            <wp:docPr id="142417598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5982" name="Picture 4"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88506" cy="4013009"/>
                    </a:xfrm>
                    <a:prstGeom prst="rect">
                      <a:avLst/>
                    </a:prstGeom>
                  </pic:spPr>
                </pic:pic>
              </a:graphicData>
            </a:graphic>
          </wp:inline>
        </w:drawing>
      </w:r>
    </w:p>
    <w:p w14:paraId="1D28B9A9" w14:textId="704FAA9F" w:rsidR="00112AC5" w:rsidRDefault="009468B2" w:rsidP="00112AC5">
      <w:pPr>
        <w:rPr>
          <w:rFonts w:asciiTheme="minorHAnsi" w:hAnsiTheme="minorHAnsi"/>
          <w:color w:val="000000" w:themeColor="text1"/>
        </w:rPr>
      </w:pPr>
      <w:r>
        <w:rPr>
          <w:rFonts w:asciiTheme="minorHAnsi" w:hAnsiTheme="minorHAnsi"/>
          <w:color w:val="000000" w:themeColor="text1"/>
        </w:rPr>
        <w:lastRenderedPageBreak/>
        <w:t xml:space="preserve">Then all the Files were copied to </w:t>
      </w:r>
      <w:r>
        <w:rPr>
          <w:b/>
          <w:highlight w:val="white"/>
        </w:rPr>
        <w:t>Ensure that the data was restored into the PTV schema using regular (local) tables</w:t>
      </w:r>
      <w:r w:rsidR="00112AC5">
        <w:rPr>
          <w:rFonts w:asciiTheme="minorHAnsi" w:hAnsiTheme="minorHAnsi"/>
          <w:color w:val="000000" w:themeColor="text1"/>
        </w:rPr>
        <w:br/>
      </w:r>
      <w:r w:rsidR="00112AC5">
        <w:rPr>
          <w:rFonts w:asciiTheme="minorHAnsi" w:hAnsiTheme="minorHAnsi"/>
          <w:color w:val="000000" w:themeColor="text1"/>
        </w:rPr>
        <w:br/>
      </w:r>
      <w:r w:rsidR="009E7FBD">
        <w:rPr>
          <w:rFonts w:asciiTheme="minorHAnsi" w:hAnsiTheme="minorHAnsi"/>
          <w:noProof/>
          <w:color w:val="000000" w:themeColor="text1"/>
          <w14:ligatures w14:val="standardContextual"/>
        </w:rPr>
        <w:drawing>
          <wp:inline distT="0" distB="0" distL="0" distR="0" wp14:anchorId="3B519238" wp14:editId="15F2B1B0">
            <wp:extent cx="5731510" cy="2670175"/>
            <wp:effectExtent l="0" t="0" r="0" b="0"/>
            <wp:docPr id="527380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0465" name="Picture 5273804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70175"/>
                    </a:xfrm>
                    <a:prstGeom prst="rect">
                      <a:avLst/>
                    </a:prstGeom>
                  </pic:spPr>
                </pic:pic>
              </a:graphicData>
            </a:graphic>
          </wp:inline>
        </w:drawing>
      </w:r>
    </w:p>
    <w:p w14:paraId="398EF4B8" w14:textId="77777777" w:rsidR="009E7FBD" w:rsidRDefault="009E7FBD" w:rsidP="00112AC5">
      <w:pPr>
        <w:rPr>
          <w:rFonts w:asciiTheme="minorHAnsi" w:hAnsiTheme="minorHAnsi"/>
          <w:color w:val="000000" w:themeColor="text1"/>
        </w:rPr>
      </w:pPr>
    </w:p>
    <w:p w14:paraId="41708D8A" w14:textId="01345687" w:rsidR="009E7FBD" w:rsidRDefault="001918AB" w:rsidP="001918AB">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FE830A4" wp14:editId="7FDA9C93">
            <wp:extent cx="5016674" cy="1971988"/>
            <wp:effectExtent l="0" t="0" r="0" b="0"/>
            <wp:docPr id="1858871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1464" name="Picture 18588714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9035" cy="1992570"/>
                    </a:xfrm>
                    <a:prstGeom prst="rect">
                      <a:avLst/>
                    </a:prstGeom>
                  </pic:spPr>
                </pic:pic>
              </a:graphicData>
            </a:graphic>
          </wp:inline>
        </w:drawing>
      </w:r>
    </w:p>
    <w:p w14:paraId="65F92715" w14:textId="77777777" w:rsidR="001918AB" w:rsidRDefault="001918AB" w:rsidP="00112AC5">
      <w:pPr>
        <w:rPr>
          <w:rFonts w:asciiTheme="minorHAnsi" w:hAnsiTheme="minorHAnsi"/>
          <w:color w:val="000000" w:themeColor="text1"/>
        </w:rPr>
      </w:pPr>
    </w:p>
    <w:p w14:paraId="70FB6CA9" w14:textId="566D6CA9" w:rsidR="001918AB" w:rsidRDefault="001918AB" w:rsidP="00112AC5">
      <w:pPr>
        <w:rPr>
          <w:color w:val="000000" w:themeColor="text1"/>
        </w:rPr>
      </w:pPr>
      <w:r w:rsidRPr="001918AB">
        <w:rPr>
          <w:rFonts w:asciiTheme="minorHAnsi" w:hAnsiTheme="minorHAnsi"/>
          <w:color w:val="000000" w:themeColor="text1"/>
        </w:rPr>
        <w:t xml:space="preserve">This is the </w:t>
      </w:r>
      <w:r w:rsidRPr="001918AB">
        <w:rPr>
          <w:color w:val="000000" w:themeColor="text1"/>
        </w:rPr>
        <w:t>Attached screenshot of the results to include all the tables restored in Task 1, including the number of rows for each table restored by using following code:</w:t>
      </w:r>
    </w:p>
    <w:p w14:paraId="38913879" w14:textId="77777777" w:rsidR="001918AB" w:rsidRDefault="001918AB" w:rsidP="00112AC5">
      <w:pPr>
        <w:rPr>
          <w:color w:val="000000" w:themeColor="text1"/>
        </w:rPr>
      </w:pPr>
    </w:p>
    <w:p w14:paraId="73FACE16" w14:textId="4358B73B" w:rsidR="001918AB" w:rsidRDefault="001918AB" w:rsidP="001918AB">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3D7A2096" wp14:editId="5E193D78">
            <wp:extent cx="5267195" cy="815814"/>
            <wp:effectExtent l="0" t="0" r="0" b="0"/>
            <wp:docPr id="14920568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6881"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4957" cy="837151"/>
                    </a:xfrm>
                    <a:prstGeom prst="rect">
                      <a:avLst/>
                    </a:prstGeom>
                  </pic:spPr>
                </pic:pic>
              </a:graphicData>
            </a:graphic>
          </wp:inline>
        </w:drawing>
      </w:r>
    </w:p>
    <w:p w14:paraId="0AC1A027" w14:textId="7FAB9C38" w:rsidR="001918AB" w:rsidRDefault="001918AB" w:rsidP="001918AB">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3C1FDFC5" wp14:editId="3FF4FEF8">
            <wp:extent cx="3501025" cy="1434001"/>
            <wp:effectExtent l="0" t="0" r="4445" b="1270"/>
            <wp:docPr id="8793484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8478"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6831" cy="1448667"/>
                    </a:xfrm>
                    <a:prstGeom prst="rect">
                      <a:avLst/>
                    </a:prstGeom>
                  </pic:spPr>
                </pic:pic>
              </a:graphicData>
            </a:graphic>
          </wp:inline>
        </w:drawing>
      </w:r>
      <w:r w:rsidRPr="001918AB">
        <w:rPr>
          <w:rFonts w:asciiTheme="minorHAnsi" w:hAnsiTheme="minorHAnsi"/>
          <w:noProof/>
          <w14:ligatures w14:val="standardContextual"/>
        </w:rPr>
        <w:t xml:space="preserve"> </w:t>
      </w:r>
      <w:r w:rsidR="006B1703" w:rsidRPr="006B1703">
        <w:rPr>
          <w:rFonts w:asciiTheme="minorHAnsi" w:hAnsiTheme="minorHAnsi"/>
          <w:noProof/>
          <w14:ligatures w14:val="standardContextual"/>
        </w:rPr>
        <w:pict w14:anchorId="10103298">
          <v:rect id="_x0000_i1027" alt="" style="width:451.3pt;height:.05pt;mso-width-percent:0;mso-height-percent:0;mso-width-percent:0;mso-height-percent:0" o:hralign="center" o:hrstd="t" o:hr="t" fillcolor="#a0a0a0" stroked="f"/>
        </w:pict>
      </w:r>
    </w:p>
    <w:p w14:paraId="020A552E" w14:textId="668093D3" w:rsidR="00235D14" w:rsidRPr="00235D14" w:rsidRDefault="00235D14">
      <w:pPr>
        <w:rPr>
          <w:rFonts w:asciiTheme="minorHAnsi" w:hAnsiTheme="minorHAnsi"/>
          <w:b/>
          <w:bCs/>
          <w:color w:val="000000" w:themeColor="text1"/>
        </w:rPr>
      </w:pPr>
    </w:p>
    <w:p w14:paraId="74F46BA1" w14:textId="13190516" w:rsidR="00235D14" w:rsidRPr="00235D14" w:rsidRDefault="00235D14">
      <w:pPr>
        <w:rPr>
          <w:rFonts w:asciiTheme="minorHAnsi" w:hAnsiTheme="minorHAnsi"/>
          <w:b/>
          <w:bCs/>
          <w:color w:val="000000" w:themeColor="text1"/>
        </w:rPr>
      </w:pPr>
      <w:r w:rsidRPr="00235D14">
        <w:rPr>
          <w:rFonts w:asciiTheme="minorHAnsi" w:hAnsiTheme="minorHAnsi"/>
          <w:b/>
          <w:bCs/>
          <w:color w:val="000000" w:themeColor="text1"/>
        </w:rPr>
        <w:lastRenderedPageBreak/>
        <w:t>Task 2</w:t>
      </w:r>
    </w:p>
    <w:p w14:paraId="7CC5D8F5" w14:textId="4BDCFD9A" w:rsidR="00235D14" w:rsidRDefault="00E558A0">
      <w:pPr>
        <w:rPr>
          <w:rFonts w:asciiTheme="minorHAnsi" w:hAnsiTheme="minorHAnsi"/>
          <w:color w:val="000000" w:themeColor="text1"/>
        </w:rPr>
      </w:pPr>
      <w:r>
        <w:rPr>
          <w:rFonts w:asciiTheme="minorHAnsi" w:hAnsiTheme="minorHAnsi"/>
          <w:color w:val="000000" w:themeColor="text1"/>
        </w:rPr>
        <w:t>These are all the data pre-processing steps undertaken:</w:t>
      </w:r>
      <w:r>
        <w:rPr>
          <w:rFonts w:asciiTheme="minorHAnsi" w:hAnsiTheme="minorHAnsi"/>
          <w:color w:val="000000" w:themeColor="text1"/>
        </w:rPr>
        <w:br/>
      </w:r>
    </w:p>
    <w:p w14:paraId="4849DC54" w14:textId="1B3250EE" w:rsidR="00C14221" w:rsidRDefault="00C14221">
      <w:pPr>
        <w:rPr>
          <w:b/>
          <w:color w:val="FF0000"/>
        </w:rPr>
      </w:pPr>
      <w:r>
        <w:rPr>
          <w:rFonts w:asciiTheme="minorHAnsi" w:hAnsiTheme="minorHAnsi"/>
          <w:color w:val="000000" w:themeColor="text1"/>
        </w:rPr>
        <w:t xml:space="preserve">Firstly, All the mesh blocks were filtered to only include the blocks that fall inside </w:t>
      </w:r>
      <w:r>
        <w:rPr>
          <w:b/>
          <w:color w:val="FF0000"/>
        </w:rPr>
        <w:t>Melbourne Metropolitan area exclusively.</w:t>
      </w:r>
    </w:p>
    <w:p w14:paraId="5BB0C45F" w14:textId="77777777" w:rsidR="00C14221" w:rsidRDefault="00C14221">
      <w:pPr>
        <w:rPr>
          <w:b/>
          <w:color w:val="FF0000"/>
        </w:rPr>
      </w:pPr>
    </w:p>
    <w:p w14:paraId="368D4F85" w14:textId="6B3C92DC" w:rsidR="00C14221" w:rsidRDefault="00C14221" w:rsidP="00C14221">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0DDAE7E7" wp14:editId="59DBBE1D">
            <wp:extent cx="4797468" cy="1284675"/>
            <wp:effectExtent l="0" t="0" r="3175" b="0"/>
            <wp:docPr id="134896131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61314"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2954" cy="1310244"/>
                    </a:xfrm>
                    <a:prstGeom prst="rect">
                      <a:avLst/>
                    </a:prstGeom>
                  </pic:spPr>
                </pic:pic>
              </a:graphicData>
            </a:graphic>
          </wp:inline>
        </w:drawing>
      </w:r>
    </w:p>
    <w:p w14:paraId="5C8CB5B4" w14:textId="77777777" w:rsidR="00C14221" w:rsidRDefault="00C14221">
      <w:pPr>
        <w:rPr>
          <w:rFonts w:asciiTheme="minorHAnsi" w:hAnsiTheme="minorHAnsi"/>
          <w:color w:val="000000" w:themeColor="text1"/>
        </w:rPr>
      </w:pPr>
    </w:p>
    <w:p w14:paraId="57C458AD" w14:textId="228ACA9A" w:rsidR="00C14221" w:rsidRDefault="00C14221">
      <w:pPr>
        <w:rPr>
          <w:rFonts w:asciiTheme="minorHAnsi" w:hAnsiTheme="minorHAnsi"/>
          <w:color w:val="000000" w:themeColor="text1"/>
        </w:rPr>
      </w:pPr>
      <w:r>
        <w:rPr>
          <w:rFonts w:asciiTheme="minorHAnsi" w:hAnsiTheme="minorHAnsi"/>
          <w:color w:val="000000" w:themeColor="text1"/>
        </w:rPr>
        <w:t>These is the table of mb2021_mel to check it includes only the blocks falling inside the Melbourne Metropolitan area.</w:t>
      </w:r>
    </w:p>
    <w:p w14:paraId="1697F9AE" w14:textId="77777777" w:rsidR="00C14221" w:rsidRDefault="00C14221">
      <w:pPr>
        <w:rPr>
          <w:rFonts w:asciiTheme="minorHAnsi" w:hAnsiTheme="minorHAnsi"/>
          <w:color w:val="000000" w:themeColor="text1"/>
        </w:rPr>
      </w:pPr>
    </w:p>
    <w:p w14:paraId="7BAF2DEF" w14:textId="3F25B99F" w:rsidR="00C14221" w:rsidRDefault="00C14221" w:rsidP="00C14221">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254ECFCC" wp14:editId="45731D13">
            <wp:extent cx="5054252" cy="2093712"/>
            <wp:effectExtent l="0" t="0" r="635" b="1905"/>
            <wp:docPr id="1887881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1493" name="Picture 18878814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4818" cy="2102231"/>
                    </a:xfrm>
                    <a:prstGeom prst="rect">
                      <a:avLst/>
                    </a:prstGeom>
                  </pic:spPr>
                </pic:pic>
              </a:graphicData>
            </a:graphic>
          </wp:inline>
        </w:drawing>
      </w:r>
    </w:p>
    <w:p w14:paraId="2D4DE284" w14:textId="77777777" w:rsidR="00C14221" w:rsidRDefault="00C14221">
      <w:pPr>
        <w:rPr>
          <w:rFonts w:asciiTheme="minorHAnsi" w:hAnsiTheme="minorHAnsi"/>
          <w:color w:val="000000" w:themeColor="text1"/>
        </w:rPr>
      </w:pPr>
    </w:p>
    <w:p w14:paraId="4BAD3DD1" w14:textId="6E22A146" w:rsidR="00C14221" w:rsidRDefault="00C14221">
      <w:pPr>
        <w:rPr>
          <w:rFonts w:asciiTheme="minorHAnsi" w:hAnsiTheme="minorHAnsi"/>
          <w:color w:val="000000" w:themeColor="text1"/>
        </w:rPr>
      </w:pPr>
      <w:r>
        <w:rPr>
          <w:rFonts w:asciiTheme="minorHAnsi" w:hAnsiTheme="minorHAnsi"/>
          <w:color w:val="000000" w:themeColor="text1"/>
        </w:rPr>
        <w:t>Next, some additional steps were taken as follows:</w:t>
      </w:r>
    </w:p>
    <w:p w14:paraId="7E4DE804" w14:textId="6E8395D8" w:rsidR="00C14221" w:rsidRPr="00C14221" w:rsidRDefault="00C14221" w:rsidP="00C14221">
      <w:pPr>
        <w:pStyle w:val="ListParagraph"/>
        <w:numPr>
          <w:ilvl w:val="0"/>
          <w:numId w:val="35"/>
        </w:numPr>
        <w:rPr>
          <w:rFonts w:asciiTheme="minorHAnsi" w:hAnsiTheme="minorHAnsi"/>
          <w:color w:val="000000" w:themeColor="text1"/>
        </w:rPr>
      </w:pPr>
      <w:r w:rsidRPr="00C14221">
        <w:rPr>
          <w:rFonts w:asciiTheme="minorHAnsi" w:hAnsiTheme="minorHAnsi"/>
          <w:color w:val="000000" w:themeColor="text1"/>
        </w:rPr>
        <w:t>Creating a Polygon for the Melbourne Metropolitan Boundary.</w:t>
      </w:r>
    </w:p>
    <w:p w14:paraId="47F714CF" w14:textId="7A4B9B9F" w:rsidR="00C14221" w:rsidRPr="00C14221" w:rsidRDefault="00C14221" w:rsidP="00C14221">
      <w:pPr>
        <w:pStyle w:val="ListParagraph"/>
        <w:numPr>
          <w:ilvl w:val="0"/>
          <w:numId w:val="35"/>
        </w:numPr>
        <w:rPr>
          <w:rFonts w:asciiTheme="minorHAnsi" w:hAnsiTheme="minorHAnsi"/>
          <w:color w:val="000000" w:themeColor="text1"/>
        </w:rPr>
      </w:pPr>
      <w:r w:rsidRPr="00C14221">
        <w:rPr>
          <w:rFonts w:asciiTheme="minorHAnsi" w:hAnsiTheme="minorHAnsi"/>
          <w:color w:val="000000" w:themeColor="text1"/>
        </w:rPr>
        <w:t>Adding a geometry column to the Stops table.</w:t>
      </w:r>
    </w:p>
    <w:p w14:paraId="52E5237D" w14:textId="4B1D6E4D" w:rsidR="00C14221" w:rsidRPr="00C14221" w:rsidRDefault="00C14221" w:rsidP="00C14221">
      <w:pPr>
        <w:pStyle w:val="ListParagraph"/>
        <w:numPr>
          <w:ilvl w:val="0"/>
          <w:numId w:val="35"/>
        </w:numPr>
        <w:rPr>
          <w:rFonts w:asciiTheme="minorHAnsi" w:hAnsiTheme="minorHAnsi"/>
          <w:color w:val="000000" w:themeColor="text1"/>
        </w:rPr>
      </w:pPr>
      <w:r w:rsidRPr="00C14221">
        <w:rPr>
          <w:rFonts w:asciiTheme="minorHAnsi" w:hAnsiTheme="minorHAnsi"/>
          <w:color w:val="000000" w:themeColor="text1"/>
        </w:rPr>
        <w:t xml:space="preserve">Populating the new geometry column with </w:t>
      </w:r>
      <w:proofErr w:type="spellStart"/>
      <w:r w:rsidRPr="00C14221">
        <w:rPr>
          <w:rFonts w:asciiTheme="minorHAnsi" w:hAnsiTheme="minorHAnsi"/>
          <w:color w:val="000000" w:themeColor="text1"/>
        </w:rPr>
        <w:t>lat</w:t>
      </w:r>
      <w:proofErr w:type="spellEnd"/>
      <w:r w:rsidRPr="00C14221">
        <w:rPr>
          <w:rFonts w:asciiTheme="minorHAnsi" w:hAnsiTheme="minorHAnsi"/>
          <w:color w:val="000000" w:themeColor="text1"/>
        </w:rPr>
        <w:t>/</w:t>
      </w:r>
      <w:proofErr w:type="spellStart"/>
      <w:r w:rsidRPr="00C14221">
        <w:rPr>
          <w:rFonts w:asciiTheme="minorHAnsi" w:hAnsiTheme="minorHAnsi"/>
          <w:color w:val="000000" w:themeColor="text1"/>
        </w:rPr>
        <w:t>lon</w:t>
      </w:r>
      <w:proofErr w:type="spellEnd"/>
      <w:r w:rsidRPr="00C14221">
        <w:rPr>
          <w:rFonts w:asciiTheme="minorHAnsi" w:hAnsiTheme="minorHAnsi"/>
          <w:color w:val="000000" w:themeColor="text1"/>
        </w:rPr>
        <w:t xml:space="preserve"> data converted to points.</w:t>
      </w:r>
    </w:p>
    <w:p w14:paraId="584A8F63" w14:textId="1E63EB6E" w:rsidR="00C14221" w:rsidRDefault="00C14221" w:rsidP="00C14221">
      <w:pPr>
        <w:pStyle w:val="ListParagraph"/>
        <w:numPr>
          <w:ilvl w:val="0"/>
          <w:numId w:val="35"/>
        </w:numPr>
        <w:rPr>
          <w:rFonts w:asciiTheme="minorHAnsi" w:hAnsiTheme="minorHAnsi"/>
          <w:color w:val="000000" w:themeColor="text1"/>
        </w:rPr>
      </w:pPr>
      <w:r w:rsidRPr="00C14221">
        <w:rPr>
          <w:rFonts w:asciiTheme="minorHAnsi" w:hAnsiTheme="minorHAnsi"/>
          <w:color w:val="000000" w:themeColor="text1"/>
        </w:rPr>
        <w:t>Filtering Stops within the Melbourne Metropolitan Boundary.</w:t>
      </w:r>
    </w:p>
    <w:p w14:paraId="15F0258E" w14:textId="77777777" w:rsidR="00C14221" w:rsidRDefault="00C14221" w:rsidP="00C14221">
      <w:pPr>
        <w:pStyle w:val="ListParagraph"/>
        <w:rPr>
          <w:rFonts w:asciiTheme="minorHAnsi" w:hAnsiTheme="minorHAnsi"/>
          <w:color w:val="000000" w:themeColor="text1"/>
        </w:rPr>
      </w:pPr>
    </w:p>
    <w:p w14:paraId="5E7A3FCB" w14:textId="344160C4" w:rsidR="00C14221" w:rsidRDefault="00C14221" w:rsidP="00C14221">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B2A1884" wp14:editId="5A967A39">
            <wp:extent cx="4622104" cy="2226047"/>
            <wp:effectExtent l="0" t="0" r="1270" b="0"/>
            <wp:docPr id="4010774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7402" name="Picture 4010774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1671" cy="2254735"/>
                    </a:xfrm>
                    <a:prstGeom prst="rect">
                      <a:avLst/>
                    </a:prstGeom>
                  </pic:spPr>
                </pic:pic>
              </a:graphicData>
            </a:graphic>
          </wp:inline>
        </w:drawing>
      </w:r>
    </w:p>
    <w:p w14:paraId="7652EAC1" w14:textId="7DA893DE" w:rsidR="00C14221" w:rsidRDefault="00C14221" w:rsidP="00715BF2">
      <w:pPr>
        <w:jc w:val="center"/>
        <w:rPr>
          <w:rFonts w:asciiTheme="minorHAnsi" w:hAnsiTheme="minorHAnsi"/>
          <w:color w:val="000000" w:themeColor="text1"/>
        </w:rPr>
      </w:pPr>
      <w:r>
        <w:rPr>
          <w:rFonts w:asciiTheme="minorHAnsi" w:hAnsiTheme="minorHAnsi"/>
          <w:color w:val="000000" w:themeColor="text1"/>
        </w:rPr>
        <w:lastRenderedPageBreak/>
        <w:t>This is the result of the query for the stops within the Melbourne Metropolitan Boundary.</w:t>
      </w:r>
      <w:r>
        <w:rPr>
          <w:rFonts w:asciiTheme="minorHAnsi" w:hAnsiTheme="minorHAnsi"/>
          <w:color w:val="000000" w:themeColor="text1"/>
        </w:rPr>
        <w:br/>
      </w:r>
      <w:r>
        <w:rPr>
          <w:rFonts w:asciiTheme="minorHAnsi" w:hAnsiTheme="minorHAnsi"/>
          <w:color w:val="000000" w:themeColor="text1"/>
        </w:rPr>
        <w:br/>
      </w:r>
      <w:r w:rsidR="00661C7E">
        <w:rPr>
          <w:rFonts w:asciiTheme="minorHAnsi" w:hAnsiTheme="minorHAnsi"/>
          <w:noProof/>
          <w:color w:val="000000" w:themeColor="text1"/>
          <w14:ligatures w14:val="standardContextual"/>
        </w:rPr>
        <w:drawing>
          <wp:inline distT="0" distB="0" distL="0" distR="0" wp14:anchorId="473D9CB7" wp14:editId="6469AE70">
            <wp:extent cx="4421688" cy="2829077"/>
            <wp:effectExtent l="0" t="0" r="0" b="3175"/>
            <wp:docPr id="807651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1320" name="Picture 8076513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9501" cy="2853270"/>
                    </a:xfrm>
                    <a:prstGeom prst="rect">
                      <a:avLst/>
                    </a:prstGeom>
                  </pic:spPr>
                </pic:pic>
              </a:graphicData>
            </a:graphic>
          </wp:inline>
        </w:drawing>
      </w:r>
    </w:p>
    <w:p w14:paraId="66C2943D" w14:textId="77777777" w:rsidR="00661C7E" w:rsidRDefault="00661C7E" w:rsidP="00C14221">
      <w:pPr>
        <w:rPr>
          <w:rFonts w:asciiTheme="minorHAnsi" w:hAnsiTheme="minorHAnsi"/>
          <w:color w:val="000000" w:themeColor="text1"/>
        </w:rPr>
      </w:pPr>
    </w:p>
    <w:p w14:paraId="68A52B51" w14:textId="77777777" w:rsidR="00661C7E" w:rsidRDefault="00661C7E">
      <w:pPr>
        <w:rPr>
          <w:rFonts w:asciiTheme="minorHAnsi" w:hAnsiTheme="minorHAnsi"/>
          <w:color w:val="000000" w:themeColor="text1"/>
        </w:rPr>
      </w:pPr>
      <w:r>
        <w:rPr>
          <w:rFonts w:asciiTheme="minorHAnsi" w:hAnsiTheme="minorHAnsi"/>
          <w:color w:val="000000" w:themeColor="text1"/>
        </w:rPr>
        <w:t>This is the query and the result for c</w:t>
      </w:r>
      <w:r w:rsidRPr="00661C7E">
        <w:rPr>
          <w:rFonts w:asciiTheme="minorHAnsi" w:hAnsiTheme="minorHAnsi"/>
          <w:color w:val="000000" w:themeColor="text1"/>
        </w:rPr>
        <w:t>ounting transport stops by vehicle type for the Melbourne Metropolitan region</w:t>
      </w:r>
      <w:r>
        <w:rPr>
          <w:rFonts w:asciiTheme="minorHAnsi" w:hAnsiTheme="minorHAnsi"/>
          <w:color w:val="000000" w:themeColor="text1"/>
        </w:rPr>
        <w:t>.</w:t>
      </w:r>
    </w:p>
    <w:p w14:paraId="5B120CC0" w14:textId="77777777" w:rsidR="00661C7E" w:rsidRDefault="00661C7E">
      <w:pPr>
        <w:rPr>
          <w:rFonts w:asciiTheme="minorHAnsi" w:hAnsiTheme="minorHAnsi"/>
          <w:color w:val="000000" w:themeColor="text1"/>
        </w:rPr>
      </w:pPr>
    </w:p>
    <w:p w14:paraId="530036D3" w14:textId="4A442DCB" w:rsidR="00715BF2" w:rsidRDefault="00715BF2">
      <w:pP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221064E4" wp14:editId="28B4C4C8">
            <wp:extent cx="5731510" cy="1976120"/>
            <wp:effectExtent l="0" t="0" r="0" b="5080"/>
            <wp:docPr id="110274414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4142" name="Picture 13"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2B495665" wp14:editId="32B4BBD4">
            <wp:extent cx="5731510" cy="1503045"/>
            <wp:effectExtent l="0" t="0" r="0" b="0"/>
            <wp:docPr id="173685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5050"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03045"/>
                    </a:xfrm>
                    <a:prstGeom prst="rect">
                      <a:avLst/>
                    </a:prstGeom>
                  </pic:spPr>
                </pic:pic>
              </a:graphicData>
            </a:graphic>
          </wp:inline>
        </w:drawing>
      </w:r>
    </w:p>
    <w:p w14:paraId="1A2066E9" w14:textId="237BAFC0" w:rsidR="00112AC5" w:rsidRPr="00235D14" w:rsidRDefault="006B1703">
      <w:pPr>
        <w:rPr>
          <w:rFonts w:asciiTheme="minorHAnsi" w:hAnsiTheme="minorHAnsi"/>
          <w:b/>
          <w:bCs/>
          <w:color w:val="000000" w:themeColor="text1"/>
        </w:rPr>
      </w:pPr>
      <w:r w:rsidRPr="006B1703">
        <w:rPr>
          <w:rFonts w:asciiTheme="minorHAnsi" w:hAnsiTheme="minorHAnsi"/>
          <w:noProof/>
          <w14:ligatures w14:val="standardContextual"/>
        </w:rPr>
        <w:pict w14:anchorId="5BA2C53E">
          <v:rect id="_x0000_i1026" alt="" style="width:451.3pt;height:.05pt;mso-width-percent:0;mso-height-percent:0;mso-width-percent:0;mso-height-percent:0" o:hralign="center" o:hrstd="t" o:hr="t" fillcolor="#a0a0a0" stroked="f"/>
        </w:pict>
      </w:r>
    </w:p>
    <w:p w14:paraId="5072B614" w14:textId="77777777" w:rsidR="00715BF2" w:rsidRDefault="00715BF2">
      <w:pPr>
        <w:rPr>
          <w:rFonts w:asciiTheme="minorHAnsi" w:hAnsiTheme="minorHAnsi"/>
          <w:b/>
          <w:bCs/>
          <w:color w:val="000000" w:themeColor="text1"/>
        </w:rPr>
      </w:pPr>
    </w:p>
    <w:p w14:paraId="70D61D31" w14:textId="77777777" w:rsidR="00715BF2" w:rsidRDefault="00715BF2">
      <w:pPr>
        <w:rPr>
          <w:rFonts w:asciiTheme="minorHAnsi" w:hAnsiTheme="minorHAnsi"/>
          <w:b/>
          <w:bCs/>
          <w:color w:val="000000" w:themeColor="text1"/>
        </w:rPr>
      </w:pPr>
    </w:p>
    <w:p w14:paraId="412141E9" w14:textId="77777777" w:rsidR="00715BF2" w:rsidRDefault="00715BF2">
      <w:pPr>
        <w:rPr>
          <w:rFonts w:asciiTheme="minorHAnsi" w:hAnsiTheme="minorHAnsi"/>
          <w:b/>
          <w:bCs/>
          <w:color w:val="000000" w:themeColor="text1"/>
        </w:rPr>
      </w:pPr>
    </w:p>
    <w:p w14:paraId="432EB243" w14:textId="77777777" w:rsidR="00715BF2" w:rsidRDefault="00715BF2">
      <w:pPr>
        <w:rPr>
          <w:rFonts w:asciiTheme="minorHAnsi" w:hAnsiTheme="minorHAnsi"/>
          <w:b/>
          <w:bCs/>
          <w:color w:val="000000" w:themeColor="text1"/>
        </w:rPr>
      </w:pPr>
    </w:p>
    <w:p w14:paraId="5C5C4E65" w14:textId="77777777" w:rsidR="00715BF2" w:rsidRDefault="00715BF2">
      <w:pPr>
        <w:rPr>
          <w:rFonts w:asciiTheme="minorHAnsi" w:hAnsiTheme="minorHAnsi"/>
          <w:b/>
          <w:bCs/>
          <w:color w:val="000000" w:themeColor="text1"/>
        </w:rPr>
      </w:pPr>
    </w:p>
    <w:p w14:paraId="79276D0A" w14:textId="77777777" w:rsidR="00715BF2" w:rsidRDefault="00715BF2">
      <w:pPr>
        <w:rPr>
          <w:rFonts w:asciiTheme="minorHAnsi" w:hAnsiTheme="minorHAnsi"/>
          <w:b/>
          <w:bCs/>
          <w:color w:val="000000" w:themeColor="text1"/>
        </w:rPr>
      </w:pPr>
    </w:p>
    <w:p w14:paraId="0C61FE56" w14:textId="5C385BD2" w:rsidR="00235D14" w:rsidRDefault="00235D14">
      <w:pPr>
        <w:rPr>
          <w:rFonts w:asciiTheme="minorHAnsi" w:hAnsiTheme="minorHAnsi"/>
          <w:b/>
          <w:bCs/>
          <w:color w:val="000000" w:themeColor="text1"/>
        </w:rPr>
      </w:pPr>
      <w:r w:rsidRPr="00235D14">
        <w:rPr>
          <w:rFonts w:asciiTheme="minorHAnsi" w:hAnsiTheme="minorHAnsi"/>
          <w:b/>
          <w:bCs/>
          <w:color w:val="000000" w:themeColor="text1"/>
        </w:rPr>
        <w:lastRenderedPageBreak/>
        <w:t>Task 3</w:t>
      </w:r>
    </w:p>
    <w:p w14:paraId="6F877134" w14:textId="605044CE" w:rsidR="00112AC5" w:rsidRDefault="00715BF2">
      <w:pPr>
        <w:rPr>
          <w:rFonts w:asciiTheme="minorHAnsi" w:hAnsiTheme="minorHAnsi"/>
          <w:color w:val="000000" w:themeColor="text1"/>
        </w:rPr>
      </w:pPr>
      <w:r>
        <w:rPr>
          <w:rFonts w:asciiTheme="minorHAnsi" w:hAnsiTheme="minorHAnsi"/>
          <w:color w:val="000000" w:themeColor="text1"/>
        </w:rPr>
        <w:t>Lastly, the following is the code for the Data Exploration and Visualisation.</w:t>
      </w:r>
      <w:r>
        <w:rPr>
          <w:rFonts w:asciiTheme="minorHAnsi" w:hAnsiTheme="minorHAnsi"/>
          <w:color w:val="000000" w:themeColor="text1"/>
        </w:rPr>
        <w:br/>
      </w:r>
      <w:r>
        <w:rPr>
          <w:rFonts w:asciiTheme="minorHAnsi" w:hAnsiTheme="minorHAnsi"/>
          <w:color w:val="000000" w:themeColor="text1"/>
        </w:rPr>
        <w:br/>
        <w:t>Here is the code and the output for the basic Data Exploration:</w:t>
      </w:r>
    </w:p>
    <w:p w14:paraId="17271CC7" w14:textId="77777777" w:rsidR="00715BF2" w:rsidRDefault="00715BF2">
      <w:pPr>
        <w:rPr>
          <w:rFonts w:asciiTheme="minorHAnsi" w:hAnsiTheme="minorHAnsi"/>
          <w:color w:val="000000" w:themeColor="text1"/>
        </w:rPr>
      </w:pPr>
    </w:p>
    <w:p w14:paraId="3C59A89E" w14:textId="7354C971" w:rsidR="00715BF2" w:rsidRDefault="00715BF2">
      <w:pPr>
        <w:rPr>
          <w:rFonts w:asciiTheme="minorHAnsi" w:hAnsiTheme="minorHAnsi"/>
          <w:color w:val="000000" w:themeColor="text1"/>
        </w:rPr>
      </w:pPr>
      <w:r w:rsidRPr="00715BF2">
        <w:rPr>
          <w:rFonts w:asciiTheme="minorHAnsi" w:hAnsiTheme="minorHAnsi"/>
          <w:color w:val="000000" w:themeColor="text1"/>
        </w:rPr>
        <w:t>1. Listing the Agencies Operating in Melbourne</w:t>
      </w:r>
    </w:p>
    <w:p w14:paraId="5E9E0774" w14:textId="77777777" w:rsidR="00715BF2" w:rsidRDefault="00715BF2">
      <w:pPr>
        <w:rPr>
          <w:rFonts w:asciiTheme="minorHAnsi" w:hAnsiTheme="minorHAnsi"/>
          <w:color w:val="000000" w:themeColor="text1"/>
        </w:rPr>
      </w:pPr>
    </w:p>
    <w:p w14:paraId="466E6273" w14:textId="410CBADA" w:rsidR="00715BF2" w:rsidRDefault="00715BF2" w:rsidP="00715BF2">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00B74573" wp14:editId="313F084B">
            <wp:extent cx="4503107" cy="777791"/>
            <wp:effectExtent l="0" t="0" r="0" b="0"/>
            <wp:docPr id="285000344"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0344" name="Picture 15"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42318" cy="801836"/>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20692323" wp14:editId="340EB14E">
            <wp:extent cx="4502785" cy="1691662"/>
            <wp:effectExtent l="0" t="0" r="5715" b="0"/>
            <wp:docPr id="341375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5151"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7689" cy="1708532"/>
                    </a:xfrm>
                    <a:prstGeom prst="rect">
                      <a:avLst/>
                    </a:prstGeom>
                  </pic:spPr>
                </pic:pic>
              </a:graphicData>
            </a:graphic>
          </wp:inline>
        </w:drawing>
      </w:r>
    </w:p>
    <w:p w14:paraId="637DBB1D" w14:textId="77777777" w:rsidR="00715BF2" w:rsidRDefault="00715BF2">
      <w:pPr>
        <w:rPr>
          <w:rFonts w:asciiTheme="minorHAnsi" w:hAnsiTheme="minorHAnsi"/>
          <w:color w:val="000000" w:themeColor="text1"/>
        </w:rPr>
      </w:pPr>
    </w:p>
    <w:p w14:paraId="78A07717" w14:textId="1C898CD2" w:rsidR="00715BF2" w:rsidRDefault="00715BF2">
      <w:pPr>
        <w:rPr>
          <w:rFonts w:asciiTheme="minorHAnsi" w:hAnsiTheme="minorHAnsi"/>
          <w:color w:val="000000" w:themeColor="text1"/>
        </w:rPr>
      </w:pPr>
      <w:r w:rsidRPr="00715BF2">
        <w:rPr>
          <w:rFonts w:asciiTheme="minorHAnsi" w:hAnsiTheme="minorHAnsi"/>
          <w:color w:val="000000" w:themeColor="text1"/>
        </w:rPr>
        <w:t>2. Counting Routes by Vehicle Type (Mode)</w:t>
      </w:r>
    </w:p>
    <w:p w14:paraId="021071E1" w14:textId="77777777" w:rsidR="00715BF2" w:rsidRDefault="00715BF2">
      <w:pPr>
        <w:rPr>
          <w:rFonts w:asciiTheme="minorHAnsi" w:hAnsiTheme="minorHAnsi"/>
          <w:color w:val="000000" w:themeColor="text1"/>
        </w:rPr>
      </w:pPr>
    </w:p>
    <w:p w14:paraId="02F142FF" w14:textId="32579BB9" w:rsidR="00715BF2" w:rsidRDefault="00715BF2">
      <w:pP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229E781D" wp14:editId="506B00E8">
            <wp:extent cx="5731510" cy="1104900"/>
            <wp:effectExtent l="0" t="0" r="0" b="0"/>
            <wp:docPr id="221248325"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8325" name="Picture 17"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104900"/>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65FDC69F" wp14:editId="47173D6B">
            <wp:extent cx="5731510" cy="1009650"/>
            <wp:effectExtent l="0" t="0" r="0" b="6350"/>
            <wp:docPr id="166333331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3319" name="Picture 1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009650"/>
                    </a:xfrm>
                    <a:prstGeom prst="rect">
                      <a:avLst/>
                    </a:prstGeom>
                  </pic:spPr>
                </pic:pic>
              </a:graphicData>
            </a:graphic>
          </wp:inline>
        </w:drawing>
      </w:r>
    </w:p>
    <w:p w14:paraId="3CE9DABA" w14:textId="77777777" w:rsidR="00715BF2" w:rsidRDefault="00715BF2">
      <w:pPr>
        <w:rPr>
          <w:rFonts w:asciiTheme="minorHAnsi" w:hAnsiTheme="minorHAnsi"/>
          <w:color w:val="000000" w:themeColor="text1"/>
        </w:rPr>
      </w:pPr>
    </w:p>
    <w:p w14:paraId="2211A228" w14:textId="7D4614BD" w:rsidR="00715BF2" w:rsidRDefault="00715BF2">
      <w:pPr>
        <w:rPr>
          <w:rFonts w:asciiTheme="minorHAnsi" w:hAnsiTheme="minorHAnsi"/>
          <w:color w:val="000000" w:themeColor="text1"/>
        </w:rPr>
      </w:pPr>
      <w:r w:rsidRPr="00715BF2">
        <w:rPr>
          <w:rFonts w:asciiTheme="minorHAnsi" w:hAnsiTheme="minorHAnsi"/>
          <w:color w:val="000000" w:themeColor="text1"/>
        </w:rPr>
        <w:t>3.1</w:t>
      </w:r>
      <w:r>
        <w:rPr>
          <w:rFonts w:asciiTheme="minorHAnsi" w:hAnsiTheme="minorHAnsi"/>
          <w:color w:val="000000" w:themeColor="text1"/>
        </w:rPr>
        <w:t>.</w:t>
      </w:r>
      <w:r w:rsidRPr="00715BF2">
        <w:rPr>
          <w:rFonts w:asciiTheme="minorHAnsi" w:hAnsiTheme="minorHAnsi"/>
          <w:color w:val="000000" w:themeColor="text1"/>
        </w:rPr>
        <w:t xml:space="preserve"> Identifying Days with Maximum Service Availability</w:t>
      </w:r>
    </w:p>
    <w:p w14:paraId="4B6501D1" w14:textId="77777777" w:rsidR="00715BF2" w:rsidRDefault="00715BF2">
      <w:pPr>
        <w:rPr>
          <w:rFonts w:asciiTheme="minorHAnsi" w:hAnsiTheme="minorHAnsi"/>
          <w:color w:val="000000" w:themeColor="text1"/>
        </w:rPr>
      </w:pPr>
    </w:p>
    <w:p w14:paraId="0E4EBA19" w14:textId="772ACB92" w:rsidR="00715BF2" w:rsidRDefault="00715BF2">
      <w:pP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6B694825" wp14:editId="5F29FA87">
            <wp:extent cx="5731510" cy="927735"/>
            <wp:effectExtent l="0" t="0" r="0" b="0"/>
            <wp:docPr id="1196234623" name="Picture 19"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34623" name="Picture 19" descr="A black screen with green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927735"/>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3FD09587" wp14:editId="38E909CE">
            <wp:extent cx="5731510" cy="370205"/>
            <wp:effectExtent l="0" t="0" r="0" b="0"/>
            <wp:docPr id="1593063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3293"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inline>
        </w:drawing>
      </w:r>
    </w:p>
    <w:p w14:paraId="5A01F2A3" w14:textId="77777777" w:rsidR="00715BF2" w:rsidRDefault="00715BF2">
      <w:pPr>
        <w:rPr>
          <w:rFonts w:asciiTheme="minorHAnsi" w:hAnsiTheme="minorHAnsi"/>
          <w:color w:val="000000" w:themeColor="text1"/>
        </w:rPr>
      </w:pPr>
    </w:p>
    <w:p w14:paraId="2C26374C" w14:textId="77777777" w:rsidR="00715BF2" w:rsidRDefault="00715BF2">
      <w:pPr>
        <w:rPr>
          <w:rFonts w:asciiTheme="minorHAnsi" w:hAnsiTheme="minorHAnsi"/>
          <w:color w:val="000000" w:themeColor="text1"/>
        </w:rPr>
      </w:pPr>
    </w:p>
    <w:p w14:paraId="75BBC3C4" w14:textId="39542A8A" w:rsidR="00715BF2" w:rsidRDefault="00715BF2">
      <w:pPr>
        <w:rPr>
          <w:rFonts w:asciiTheme="minorHAnsi" w:hAnsiTheme="minorHAnsi"/>
          <w:color w:val="000000" w:themeColor="text1"/>
        </w:rPr>
      </w:pPr>
      <w:r w:rsidRPr="00715BF2">
        <w:rPr>
          <w:rFonts w:asciiTheme="minorHAnsi" w:hAnsiTheme="minorHAnsi"/>
          <w:color w:val="000000" w:themeColor="text1"/>
        </w:rPr>
        <w:lastRenderedPageBreak/>
        <w:t>3.2. Identifying Calendar Date Exceptions (Special Events or Holidays)</w:t>
      </w:r>
    </w:p>
    <w:p w14:paraId="40D14917" w14:textId="77777777" w:rsidR="00715BF2" w:rsidRDefault="00715BF2">
      <w:pPr>
        <w:rPr>
          <w:rFonts w:asciiTheme="minorHAnsi" w:hAnsiTheme="minorHAnsi"/>
          <w:color w:val="000000" w:themeColor="text1"/>
        </w:rPr>
      </w:pPr>
    </w:p>
    <w:p w14:paraId="3A96104B" w14:textId="5FF429EB" w:rsidR="00715BF2" w:rsidRDefault="00715BF2">
      <w:pP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1AE2B239" wp14:editId="56929500">
            <wp:extent cx="5731510" cy="924560"/>
            <wp:effectExtent l="0" t="0" r="0" b="2540"/>
            <wp:docPr id="1142730033" name="Picture 2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30033" name="Picture 21" descr="A black screen with yellow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924560"/>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34F90127" wp14:editId="4CB8549B">
            <wp:extent cx="5731510" cy="2906395"/>
            <wp:effectExtent l="0" t="0" r="0" b="1905"/>
            <wp:docPr id="177034919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9197" name="Picture 2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5905A0A5" w14:textId="77777777" w:rsidR="001E75A0" w:rsidRDefault="001E75A0">
      <w:pPr>
        <w:rPr>
          <w:rFonts w:asciiTheme="minorHAnsi" w:hAnsiTheme="minorHAnsi"/>
          <w:color w:val="000000" w:themeColor="text1"/>
        </w:rPr>
      </w:pPr>
    </w:p>
    <w:p w14:paraId="7AC2F394" w14:textId="0980C671" w:rsidR="001E75A0" w:rsidRDefault="001E75A0">
      <w:pPr>
        <w:rPr>
          <w:rFonts w:asciiTheme="minorHAnsi" w:hAnsiTheme="minorHAnsi"/>
          <w:color w:val="000000" w:themeColor="text1"/>
        </w:rPr>
      </w:pPr>
      <w:r w:rsidRPr="001E75A0">
        <w:rPr>
          <w:rFonts w:asciiTheme="minorHAnsi" w:hAnsiTheme="minorHAnsi"/>
          <w:color w:val="000000" w:themeColor="text1"/>
        </w:rPr>
        <w:t>4. Counting Total Trips per Route</w:t>
      </w:r>
    </w:p>
    <w:p w14:paraId="1C2ED4C2" w14:textId="77777777" w:rsidR="001E75A0" w:rsidRDefault="001E75A0">
      <w:pPr>
        <w:rPr>
          <w:rFonts w:asciiTheme="minorHAnsi" w:hAnsiTheme="minorHAnsi"/>
          <w:color w:val="000000" w:themeColor="text1"/>
        </w:rPr>
      </w:pPr>
    </w:p>
    <w:p w14:paraId="414CE16C" w14:textId="56AA207C" w:rsidR="001E75A0" w:rsidRDefault="001E75A0" w:rsidP="001E75A0">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607A286" wp14:editId="79F856F6">
            <wp:extent cx="4434214" cy="736907"/>
            <wp:effectExtent l="0" t="0" r="0" b="0"/>
            <wp:docPr id="21285863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6356" name="Picture 21285863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9994" cy="746177"/>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57AD2BF5" wp14:editId="027913C6">
            <wp:extent cx="4434205" cy="2855263"/>
            <wp:effectExtent l="0" t="0" r="0" b="2540"/>
            <wp:docPr id="3540981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8165" name="Picture 2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9854" cy="2936171"/>
                    </a:xfrm>
                    <a:prstGeom prst="rect">
                      <a:avLst/>
                    </a:prstGeom>
                  </pic:spPr>
                </pic:pic>
              </a:graphicData>
            </a:graphic>
          </wp:inline>
        </w:drawing>
      </w:r>
    </w:p>
    <w:p w14:paraId="7317ED94" w14:textId="77777777" w:rsidR="001E75A0" w:rsidRDefault="001E75A0" w:rsidP="001E75A0">
      <w:pPr>
        <w:jc w:val="center"/>
        <w:rPr>
          <w:rFonts w:asciiTheme="minorHAnsi" w:hAnsiTheme="minorHAnsi"/>
          <w:color w:val="000000" w:themeColor="text1"/>
        </w:rPr>
      </w:pPr>
    </w:p>
    <w:p w14:paraId="0A60CA28" w14:textId="77777777" w:rsidR="001E75A0" w:rsidRDefault="001E75A0" w:rsidP="001E75A0">
      <w:pPr>
        <w:jc w:val="center"/>
        <w:rPr>
          <w:rFonts w:asciiTheme="minorHAnsi" w:hAnsiTheme="minorHAnsi"/>
          <w:color w:val="000000" w:themeColor="text1"/>
        </w:rPr>
      </w:pPr>
    </w:p>
    <w:p w14:paraId="0A304DB6" w14:textId="05193D53" w:rsidR="001E75A0" w:rsidRDefault="001E75A0" w:rsidP="001E75A0">
      <w:pPr>
        <w:rPr>
          <w:rFonts w:asciiTheme="minorHAnsi" w:hAnsiTheme="minorHAnsi"/>
          <w:color w:val="000000" w:themeColor="text1"/>
        </w:rPr>
      </w:pPr>
      <w:r>
        <w:rPr>
          <w:rFonts w:asciiTheme="minorHAnsi" w:hAnsiTheme="minorHAnsi"/>
          <w:color w:val="000000" w:themeColor="text1"/>
        </w:rPr>
        <w:lastRenderedPageBreak/>
        <w:t>Next, we went on to do some checks and analysis on the final data before finally working on the Maps on GeoSpatial Data using QGIS.</w:t>
      </w:r>
      <w:r>
        <w:rPr>
          <w:rFonts w:asciiTheme="minorHAnsi" w:hAnsiTheme="minorHAnsi"/>
          <w:color w:val="000000" w:themeColor="text1"/>
        </w:rPr>
        <w:br/>
      </w:r>
      <w:r>
        <w:rPr>
          <w:rFonts w:asciiTheme="minorHAnsi" w:hAnsiTheme="minorHAnsi"/>
          <w:color w:val="000000" w:themeColor="text1"/>
        </w:rPr>
        <w:br/>
        <w:t>Here are the data checks and analysis for more details and exploration:</w:t>
      </w:r>
    </w:p>
    <w:p w14:paraId="3CB7C229" w14:textId="77777777" w:rsidR="001E75A0" w:rsidRDefault="001E75A0" w:rsidP="001E75A0">
      <w:pPr>
        <w:rPr>
          <w:rFonts w:asciiTheme="minorHAnsi" w:hAnsiTheme="minorHAnsi"/>
          <w:color w:val="000000" w:themeColor="text1"/>
        </w:rPr>
      </w:pPr>
    </w:p>
    <w:p w14:paraId="57E58EBA" w14:textId="4CA7280A" w:rsidR="001E75A0" w:rsidRDefault="001E75A0" w:rsidP="001E75A0">
      <w:pPr>
        <w:rPr>
          <w:rFonts w:asciiTheme="minorHAnsi" w:hAnsiTheme="minorHAnsi"/>
          <w:color w:val="000000" w:themeColor="text1"/>
        </w:rPr>
      </w:pPr>
      <w:r>
        <w:rPr>
          <w:rFonts w:asciiTheme="minorHAnsi" w:hAnsiTheme="minorHAnsi"/>
          <w:color w:val="000000" w:themeColor="text1"/>
        </w:rPr>
        <w:t xml:space="preserve">1. </w:t>
      </w:r>
      <w:r w:rsidRPr="001E75A0">
        <w:rPr>
          <w:rFonts w:asciiTheme="minorHAnsi" w:hAnsiTheme="minorHAnsi"/>
          <w:color w:val="000000" w:themeColor="text1"/>
        </w:rPr>
        <w:t>Counting stops by region and vehicle type</w:t>
      </w:r>
    </w:p>
    <w:p w14:paraId="54584DE7" w14:textId="77777777" w:rsidR="001E75A0" w:rsidRDefault="001E75A0" w:rsidP="001E75A0">
      <w:pPr>
        <w:rPr>
          <w:rFonts w:asciiTheme="minorHAnsi" w:hAnsiTheme="minorHAnsi"/>
          <w:color w:val="000000" w:themeColor="text1"/>
        </w:rPr>
      </w:pPr>
    </w:p>
    <w:p w14:paraId="50D47AD5" w14:textId="59CE952B" w:rsidR="001E75A0" w:rsidRDefault="00FC14CB" w:rsidP="00FC14CB">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1A9AA61B" wp14:editId="3855C020">
            <wp:extent cx="3569918" cy="2076454"/>
            <wp:effectExtent l="0" t="0" r="0" b="0"/>
            <wp:docPr id="14989029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02957" name="Picture 14989029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7291" cy="2092376"/>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653D7C0B" wp14:editId="05A3E19D">
            <wp:extent cx="3599697" cy="613775"/>
            <wp:effectExtent l="0" t="0" r="0" b="0"/>
            <wp:docPr id="9439496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965" name="Picture 2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7804" cy="630503"/>
                    </a:xfrm>
                    <a:prstGeom prst="rect">
                      <a:avLst/>
                    </a:prstGeom>
                  </pic:spPr>
                </pic:pic>
              </a:graphicData>
            </a:graphic>
          </wp:inline>
        </w:drawing>
      </w:r>
    </w:p>
    <w:p w14:paraId="7A6168BD" w14:textId="77777777" w:rsidR="00FC14CB" w:rsidRDefault="00FC14CB" w:rsidP="001E75A0">
      <w:pPr>
        <w:rPr>
          <w:rFonts w:asciiTheme="minorHAnsi" w:hAnsiTheme="minorHAnsi"/>
          <w:color w:val="000000" w:themeColor="text1"/>
        </w:rPr>
      </w:pPr>
    </w:p>
    <w:p w14:paraId="31F0356F" w14:textId="13FBD20C" w:rsidR="00FC14CB" w:rsidRDefault="00FC14CB" w:rsidP="001E75A0">
      <w:pPr>
        <w:rPr>
          <w:rFonts w:asciiTheme="minorHAnsi" w:hAnsiTheme="minorHAnsi"/>
          <w:color w:val="000000" w:themeColor="text1"/>
        </w:rPr>
      </w:pPr>
      <w:r>
        <w:rPr>
          <w:rFonts w:asciiTheme="minorHAnsi" w:hAnsiTheme="minorHAnsi"/>
          <w:color w:val="000000" w:themeColor="text1"/>
        </w:rPr>
        <w:t xml:space="preserve">2. </w:t>
      </w:r>
      <w:r w:rsidRPr="00FC14CB">
        <w:rPr>
          <w:rFonts w:asciiTheme="minorHAnsi" w:hAnsiTheme="minorHAnsi"/>
          <w:color w:val="000000" w:themeColor="text1"/>
        </w:rPr>
        <w:t>Calculating the distance of each stop from the city centre</w:t>
      </w:r>
    </w:p>
    <w:p w14:paraId="719A9B8E" w14:textId="77777777" w:rsidR="00FC14CB" w:rsidRDefault="00FC14CB" w:rsidP="001E75A0">
      <w:pPr>
        <w:rPr>
          <w:rFonts w:asciiTheme="minorHAnsi" w:hAnsiTheme="minorHAnsi"/>
          <w:color w:val="000000" w:themeColor="text1"/>
        </w:rPr>
      </w:pPr>
    </w:p>
    <w:p w14:paraId="436DA964" w14:textId="5EC00F5D" w:rsidR="00FC14CB" w:rsidRDefault="00FC14CB" w:rsidP="00FC14CB">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7F070396" wp14:editId="17B93C94">
            <wp:extent cx="4514215" cy="1868805"/>
            <wp:effectExtent l="0" t="0" r="0" b="0"/>
            <wp:docPr id="1783061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1236" name="Picture 17830612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42835" cy="1880653"/>
                    </a:xfrm>
                    <a:prstGeom prst="rect">
                      <a:avLst/>
                    </a:prstGeom>
                  </pic:spPr>
                </pic:pic>
              </a:graphicData>
            </a:graphic>
          </wp:inline>
        </w:drawing>
      </w:r>
      <w:r>
        <w:rPr>
          <w:rFonts w:asciiTheme="minorHAnsi" w:hAnsiTheme="minorHAnsi"/>
          <w:noProof/>
          <w:color w:val="000000" w:themeColor="text1"/>
          <w14:ligatures w14:val="standardContextual"/>
        </w:rPr>
        <w:drawing>
          <wp:inline distT="0" distB="0" distL="0" distR="0" wp14:anchorId="091A3DE7" wp14:editId="73978AEB">
            <wp:extent cx="4514454" cy="2135688"/>
            <wp:effectExtent l="0" t="0" r="0" b="0"/>
            <wp:docPr id="19145490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9019" name="Picture 19145490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1019" cy="2186101"/>
                    </a:xfrm>
                    <a:prstGeom prst="rect">
                      <a:avLst/>
                    </a:prstGeom>
                  </pic:spPr>
                </pic:pic>
              </a:graphicData>
            </a:graphic>
          </wp:inline>
        </w:drawing>
      </w:r>
    </w:p>
    <w:p w14:paraId="360F916A" w14:textId="77777777" w:rsidR="00FC14CB" w:rsidRDefault="00FC14CB" w:rsidP="00FC14CB">
      <w:pPr>
        <w:jc w:val="center"/>
        <w:rPr>
          <w:rFonts w:asciiTheme="minorHAnsi" w:hAnsiTheme="minorHAnsi"/>
          <w:color w:val="000000" w:themeColor="text1"/>
        </w:rPr>
      </w:pPr>
    </w:p>
    <w:p w14:paraId="543D3518" w14:textId="0FC73453" w:rsidR="00FC14CB" w:rsidRDefault="00FC14CB" w:rsidP="00FC14CB">
      <w:pPr>
        <w:rPr>
          <w:rFonts w:asciiTheme="minorHAnsi" w:hAnsiTheme="minorHAnsi"/>
          <w:color w:val="000000" w:themeColor="text1"/>
        </w:rPr>
      </w:pPr>
      <w:r>
        <w:rPr>
          <w:rFonts w:asciiTheme="minorHAnsi" w:hAnsiTheme="minorHAnsi"/>
          <w:color w:val="000000" w:themeColor="text1"/>
        </w:rPr>
        <w:lastRenderedPageBreak/>
        <w:t>Finally, here is the code and the QGIS Visualisations for the two GeoSpatial Plots:</w:t>
      </w:r>
      <w:r>
        <w:rPr>
          <w:rFonts w:asciiTheme="minorHAnsi" w:hAnsiTheme="minorHAnsi"/>
          <w:color w:val="000000" w:themeColor="text1"/>
        </w:rPr>
        <w:br/>
      </w:r>
      <w:r>
        <w:rPr>
          <w:rFonts w:asciiTheme="minorHAnsi" w:hAnsiTheme="minorHAnsi"/>
          <w:color w:val="000000" w:themeColor="text1"/>
        </w:rPr>
        <w:br/>
        <w:t xml:space="preserve">1.  </w:t>
      </w:r>
      <w:r w:rsidRPr="00FC14CB">
        <w:rPr>
          <w:rFonts w:asciiTheme="minorHAnsi" w:hAnsiTheme="minorHAnsi"/>
          <w:color w:val="000000" w:themeColor="text1"/>
        </w:rPr>
        <w:t>Creating stops with coordinates and vehicle types</w:t>
      </w:r>
    </w:p>
    <w:p w14:paraId="6EDD01D0" w14:textId="77777777" w:rsidR="00FC14CB" w:rsidRDefault="00FC14CB" w:rsidP="00FC14CB">
      <w:pPr>
        <w:rPr>
          <w:rFonts w:asciiTheme="minorHAnsi" w:hAnsiTheme="minorHAnsi"/>
          <w:color w:val="000000" w:themeColor="text1"/>
        </w:rPr>
      </w:pPr>
    </w:p>
    <w:p w14:paraId="661982D3" w14:textId="77777777" w:rsidR="00D63B50" w:rsidRDefault="00D63B50" w:rsidP="00D63B50">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3BE6E8E9" wp14:editId="411EA6EC">
            <wp:extent cx="5260932" cy="5058589"/>
            <wp:effectExtent l="0" t="0" r="0" b="0"/>
            <wp:docPr id="19838827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82794" name="Picture 1983882794"/>
                    <pic:cNvPicPr/>
                  </pic:nvPicPr>
                  <pic:blipFill>
                    <a:blip r:embed="rId46">
                      <a:extLst>
                        <a:ext uri="{28A0092B-C50C-407E-A947-70E740481C1C}">
                          <a14:useLocalDpi xmlns:a14="http://schemas.microsoft.com/office/drawing/2010/main" val="0"/>
                        </a:ext>
                      </a:extLst>
                    </a:blip>
                    <a:stretch>
                      <a:fillRect/>
                    </a:stretch>
                  </pic:blipFill>
                  <pic:spPr>
                    <a:xfrm>
                      <a:off x="0" y="0"/>
                      <a:ext cx="5268394" cy="5065764"/>
                    </a:xfrm>
                    <a:prstGeom prst="rect">
                      <a:avLst/>
                    </a:prstGeom>
                  </pic:spPr>
                </pic:pic>
              </a:graphicData>
            </a:graphic>
          </wp:inline>
        </w:drawing>
      </w:r>
    </w:p>
    <w:p w14:paraId="1542CD78" w14:textId="77777777" w:rsidR="00D63B50" w:rsidRDefault="00D63B50" w:rsidP="00D63B50">
      <w:pPr>
        <w:jc w:val="center"/>
        <w:rPr>
          <w:rFonts w:asciiTheme="minorHAnsi" w:hAnsiTheme="minorHAnsi"/>
          <w:color w:val="000000" w:themeColor="text1"/>
        </w:rPr>
      </w:pPr>
    </w:p>
    <w:p w14:paraId="79C44328" w14:textId="5A0C9CFE" w:rsidR="00D63B50" w:rsidRDefault="00D63B50" w:rsidP="00D63B50">
      <w:pPr>
        <w:rPr>
          <w:rFonts w:asciiTheme="minorHAnsi" w:hAnsiTheme="minorHAnsi"/>
          <w:color w:val="000000" w:themeColor="text1"/>
        </w:rPr>
      </w:pPr>
      <w:r>
        <w:rPr>
          <w:rFonts w:asciiTheme="minorHAnsi" w:hAnsiTheme="minorHAnsi"/>
          <w:color w:val="000000" w:themeColor="text1"/>
        </w:rPr>
        <w:t>Here is the verification of the data in the Table for Plotting in QGIS:</w:t>
      </w:r>
    </w:p>
    <w:p w14:paraId="7247A93D" w14:textId="77777777" w:rsidR="00D63B50" w:rsidRDefault="00D63B50" w:rsidP="00D63B50">
      <w:pPr>
        <w:rPr>
          <w:rFonts w:asciiTheme="minorHAnsi" w:hAnsiTheme="minorHAnsi"/>
          <w:color w:val="000000" w:themeColor="text1"/>
        </w:rPr>
      </w:pPr>
    </w:p>
    <w:p w14:paraId="7C05E284" w14:textId="3ED12D51" w:rsidR="00FC14CB" w:rsidRDefault="00D63B50" w:rsidP="00D63B50">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20018797" wp14:editId="3A83F695">
            <wp:extent cx="5260340" cy="1542668"/>
            <wp:effectExtent l="0" t="0" r="0" b="0"/>
            <wp:docPr id="16966643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4300" name="Picture 16966643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7715" cy="1591753"/>
                    </a:xfrm>
                    <a:prstGeom prst="rect">
                      <a:avLst/>
                    </a:prstGeom>
                  </pic:spPr>
                </pic:pic>
              </a:graphicData>
            </a:graphic>
          </wp:inline>
        </w:drawing>
      </w:r>
    </w:p>
    <w:p w14:paraId="6D0D9EBD" w14:textId="0D7DA99C" w:rsidR="00D63B50" w:rsidRDefault="00D63B50" w:rsidP="00D63B50">
      <w:pPr>
        <w:rPr>
          <w:rFonts w:asciiTheme="minorHAnsi" w:hAnsiTheme="minorHAnsi"/>
          <w:color w:val="000000" w:themeColor="text1"/>
        </w:rPr>
      </w:pPr>
    </w:p>
    <w:p w14:paraId="1B21F33E" w14:textId="77777777" w:rsidR="00D63B50" w:rsidRDefault="00D63B50" w:rsidP="00D63B50">
      <w:pPr>
        <w:rPr>
          <w:rFonts w:asciiTheme="minorHAnsi" w:hAnsiTheme="minorHAnsi"/>
          <w:color w:val="000000" w:themeColor="text1"/>
        </w:rPr>
      </w:pPr>
    </w:p>
    <w:p w14:paraId="6181CB75" w14:textId="77777777" w:rsidR="00D63B50" w:rsidRDefault="00D63B50" w:rsidP="00D63B50">
      <w:pPr>
        <w:rPr>
          <w:rFonts w:asciiTheme="minorHAnsi" w:hAnsiTheme="minorHAnsi"/>
          <w:color w:val="000000" w:themeColor="text1"/>
        </w:rPr>
      </w:pPr>
    </w:p>
    <w:p w14:paraId="527EF036" w14:textId="77777777" w:rsidR="00D63B50" w:rsidRDefault="00D63B50" w:rsidP="00D63B50">
      <w:pPr>
        <w:rPr>
          <w:rFonts w:asciiTheme="minorHAnsi" w:hAnsiTheme="minorHAnsi"/>
          <w:color w:val="000000" w:themeColor="text1"/>
        </w:rPr>
      </w:pPr>
    </w:p>
    <w:p w14:paraId="66F7E14B" w14:textId="05EDFC24" w:rsidR="00D63B50" w:rsidRDefault="00D63B50" w:rsidP="00D63B50">
      <w:pPr>
        <w:rPr>
          <w:rFonts w:asciiTheme="minorHAnsi" w:hAnsiTheme="minorHAnsi"/>
          <w:color w:val="000000" w:themeColor="text1"/>
        </w:rPr>
      </w:pPr>
      <w:r>
        <w:rPr>
          <w:rFonts w:asciiTheme="minorHAnsi" w:hAnsiTheme="minorHAnsi"/>
          <w:color w:val="000000" w:themeColor="text1"/>
        </w:rPr>
        <w:lastRenderedPageBreak/>
        <w:t>Here is the Final Visualisation of All the Stops falling inside the Melbourne Metropolitan Area</w:t>
      </w:r>
      <w:r w:rsidR="00CB3125">
        <w:rPr>
          <w:rFonts w:asciiTheme="minorHAnsi" w:hAnsiTheme="minorHAnsi"/>
          <w:color w:val="000000" w:themeColor="text1"/>
        </w:rPr>
        <w:t xml:space="preserve"> showing Bus, Train and Tram Stops.</w:t>
      </w:r>
    </w:p>
    <w:p w14:paraId="3B0764F9" w14:textId="77777777" w:rsidR="00D63B50" w:rsidRDefault="00D63B50" w:rsidP="00D63B50">
      <w:pPr>
        <w:rPr>
          <w:rFonts w:asciiTheme="minorHAnsi" w:hAnsiTheme="minorHAnsi"/>
          <w:color w:val="000000" w:themeColor="text1"/>
        </w:rPr>
      </w:pPr>
    </w:p>
    <w:p w14:paraId="69547A90" w14:textId="023AD561" w:rsidR="00D63B50" w:rsidRDefault="00D63B50" w:rsidP="00CB3125">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anchor distT="0" distB="0" distL="114300" distR="114300" simplePos="0" relativeHeight="251658240" behindDoc="0" locked="0" layoutInCell="1" allowOverlap="1" wp14:anchorId="60E7900B" wp14:editId="764BADCE">
            <wp:simplePos x="0" y="0"/>
            <wp:positionH relativeFrom="column">
              <wp:posOffset>4296201</wp:posOffset>
            </wp:positionH>
            <wp:positionV relativeFrom="paragraph">
              <wp:posOffset>2534067</wp:posOffset>
            </wp:positionV>
            <wp:extent cx="914400" cy="774700"/>
            <wp:effectExtent l="0" t="0" r="0" b="0"/>
            <wp:wrapNone/>
            <wp:docPr id="2110087562" name="Picture 32" descr="A black background with red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87562" name="Picture 32" descr="A black background with red blue and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914400" cy="7747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color w:val="000000" w:themeColor="text1"/>
          <w14:ligatures w14:val="standardContextual"/>
        </w:rPr>
        <w:drawing>
          <wp:inline distT="0" distB="0" distL="0" distR="0" wp14:anchorId="697CE3CD" wp14:editId="62F7BCBB">
            <wp:extent cx="5064406" cy="3513551"/>
            <wp:effectExtent l="0" t="0" r="3175" b="4445"/>
            <wp:docPr id="700025042" name="Picture 31" descr="A map of the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5042" name="Picture 31" descr="A map of the city&#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1621" cy="3546307"/>
                    </a:xfrm>
                    <a:prstGeom prst="rect">
                      <a:avLst/>
                    </a:prstGeom>
                  </pic:spPr>
                </pic:pic>
              </a:graphicData>
            </a:graphic>
          </wp:inline>
        </w:drawing>
      </w:r>
    </w:p>
    <w:p w14:paraId="73A6509E" w14:textId="0FA684A1" w:rsidR="00D63B50" w:rsidRDefault="00D63B50" w:rsidP="00D63B50">
      <w:pPr>
        <w:jc w:val="center"/>
        <w:rPr>
          <w:rFonts w:asciiTheme="minorHAnsi" w:hAnsiTheme="minorHAnsi"/>
          <w:color w:val="000000" w:themeColor="text1"/>
        </w:rPr>
      </w:pPr>
    </w:p>
    <w:p w14:paraId="59BE894E" w14:textId="60451407" w:rsidR="00D63B50" w:rsidRDefault="00D63B50" w:rsidP="001E75A0">
      <w:pPr>
        <w:rPr>
          <w:rFonts w:asciiTheme="minorHAnsi" w:hAnsiTheme="minorHAnsi"/>
          <w:color w:val="000000" w:themeColor="text1"/>
        </w:rPr>
      </w:pPr>
      <w:r>
        <w:rPr>
          <w:rFonts w:asciiTheme="minorHAnsi" w:hAnsiTheme="minorHAnsi"/>
          <w:color w:val="000000" w:themeColor="text1"/>
        </w:rPr>
        <w:t xml:space="preserve">2. </w:t>
      </w:r>
      <w:r w:rsidR="00CB3125" w:rsidRPr="00CB3125">
        <w:rPr>
          <w:rFonts w:asciiTheme="minorHAnsi" w:hAnsiTheme="minorHAnsi"/>
          <w:color w:val="000000" w:themeColor="text1"/>
        </w:rPr>
        <w:t>Creating the stop density heatmap table with area and density</w:t>
      </w:r>
    </w:p>
    <w:p w14:paraId="28E22EE9" w14:textId="77777777" w:rsidR="00CB3125" w:rsidRDefault="00CB3125" w:rsidP="001E75A0">
      <w:pPr>
        <w:rPr>
          <w:rFonts w:asciiTheme="minorHAnsi" w:hAnsiTheme="minorHAnsi"/>
          <w:color w:val="000000" w:themeColor="text1"/>
        </w:rPr>
      </w:pPr>
    </w:p>
    <w:p w14:paraId="66365EF7" w14:textId="77777777" w:rsidR="00CB3125" w:rsidRDefault="00CB3125" w:rsidP="00CB3125">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9D98EA3" wp14:editId="67C27AC1">
            <wp:extent cx="4551094" cy="2423787"/>
            <wp:effectExtent l="0" t="0" r="0" b="2540"/>
            <wp:docPr id="874249986"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9986" name="Picture 33"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72606" cy="2488501"/>
                    </a:xfrm>
                    <a:prstGeom prst="rect">
                      <a:avLst/>
                    </a:prstGeom>
                  </pic:spPr>
                </pic:pic>
              </a:graphicData>
            </a:graphic>
          </wp:inline>
        </w:drawing>
      </w:r>
    </w:p>
    <w:p w14:paraId="6C4A1578" w14:textId="77777777" w:rsidR="00CB3125" w:rsidRDefault="00CB3125" w:rsidP="00CB3125">
      <w:pPr>
        <w:jc w:val="center"/>
        <w:rPr>
          <w:rFonts w:asciiTheme="minorHAnsi" w:hAnsiTheme="minorHAnsi"/>
          <w:color w:val="000000" w:themeColor="text1"/>
        </w:rPr>
      </w:pPr>
    </w:p>
    <w:p w14:paraId="710C7345" w14:textId="1A718512" w:rsidR="00CB3125" w:rsidRDefault="00CB3125" w:rsidP="00CB3125">
      <w:pPr>
        <w:rPr>
          <w:rFonts w:asciiTheme="minorHAnsi" w:hAnsiTheme="minorHAnsi"/>
          <w:color w:val="000000" w:themeColor="text1"/>
        </w:rPr>
      </w:pPr>
      <w:r>
        <w:rPr>
          <w:rFonts w:asciiTheme="minorHAnsi" w:hAnsiTheme="minorHAnsi"/>
          <w:color w:val="000000" w:themeColor="text1"/>
        </w:rPr>
        <w:t>Here is the verification of the data in the Table for Plotting in QGIS:</w:t>
      </w:r>
    </w:p>
    <w:p w14:paraId="2988160F" w14:textId="77777777" w:rsidR="00CB3125" w:rsidRDefault="00CB3125" w:rsidP="00CB3125">
      <w:pPr>
        <w:jc w:val="center"/>
        <w:rPr>
          <w:rFonts w:asciiTheme="minorHAnsi" w:hAnsiTheme="minorHAnsi"/>
          <w:color w:val="000000" w:themeColor="text1"/>
        </w:rPr>
      </w:pPr>
    </w:p>
    <w:p w14:paraId="76E1DDF6" w14:textId="05AF1A14" w:rsidR="00CB3125" w:rsidRDefault="00CB3125" w:rsidP="00CB3125">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inline distT="0" distB="0" distL="0" distR="0" wp14:anchorId="439E298A" wp14:editId="00C6BAC5">
            <wp:extent cx="4603115" cy="1165823"/>
            <wp:effectExtent l="0" t="0" r="0" b="3175"/>
            <wp:docPr id="10813659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5966" name="Picture 3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7785" cy="1179669"/>
                    </a:xfrm>
                    <a:prstGeom prst="rect">
                      <a:avLst/>
                    </a:prstGeom>
                  </pic:spPr>
                </pic:pic>
              </a:graphicData>
            </a:graphic>
          </wp:inline>
        </w:drawing>
      </w:r>
    </w:p>
    <w:p w14:paraId="22EFFE2B" w14:textId="707B7F5A" w:rsidR="00CB3125" w:rsidRDefault="00CB3125" w:rsidP="00CB3125">
      <w:pPr>
        <w:rPr>
          <w:rFonts w:asciiTheme="minorHAnsi" w:hAnsiTheme="minorHAnsi"/>
          <w:color w:val="000000" w:themeColor="text1"/>
        </w:rPr>
      </w:pPr>
      <w:r>
        <w:rPr>
          <w:rFonts w:asciiTheme="minorHAnsi" w:hAnsiTheme="minorHAnsi"/>
          <w:color w:val="000000" w:themeColor="text1"/>
        </w:rPr>
        <w:lastRenderedPageBreak/>
        <w:t xml:space="preserve">Here is the Final Visualisation of the </w:t>
      </w:r>
      <w:r w:rsidRPr="00CB3125">
        <w:rPr>
          <w:rFonts w:asciiTheme="minorHAnsi" w:hAnsiTheme="minorHAnsi"/>
          <w:color w:val="000000" w:themeColor="text1"/>
        </w:rPr>
        <w:t>stop density heatmap table with area and density</w:t>
      </w:r>
      <w:r>
        <w:rPr>
          <w:rFonts w:asciiTheme="minorHAnsi" w:hAnsiTheme="minorHAnsi"/>
          <w:color w:val="000000" w:themeColor="text1"/>
        </w:rPr>
        <w:t xml:space="preserve"> inside the Melbourne Metropolitan Area.</w:t>
      </w:r>
    </w:p>
    <w:p w14:paraId="1D04D95D" w14:textId="77777777" w:rsidR="00CB3125" w:rsidRDefault="00CB3125" w:rsidP="00CB3125">
      <w:pPr>
        <w:rPr>
          <w:rFonts w:asciiTheme="minorHAnsi" w:hAnsiTheme="minorHAnsi"/>
          <w:color w:val="000000" w:themeColor="text1"/>
        </w:rPr>
      </w:pPr>
    </w:p>
    <w:p w14:paraId="2EB9B454" w14:textId="46263610" w:rsidR="00CB3125" w:rsidRDefault="00CB3125" w:rsidP="00CB3125">
      <w:pPr>
        <w:jc w:val="center"/>
        <w:rPr>
          <w:rFonts w:asciiTheme="minorHAnsi" w:hAnsiTheme="minorHAnsi"/>
          <w:color w:val="000000" w:themeColor="text1"/>
        </w:rPr>
      </w:pPr>
      <w:r>
        <w:rPr>
          <w:rFonts w:asciiTheme="minorHAnsi" w:hAnsiTheme="minorHAnsi"/>
          <w:noProof/>
          <w:color w:val="000000" w:themeColor="text1"/>
          <w14:ligatures w14:val="standardContextual"/>
        </w:rPr>
        <w:drawing>
          <wp:anchor distT="0" distB="0" distL="114300" distR="114300" simplePos="0" relativeHeight="251659264" behindDoc="0" locked="0" layoutInCell="1" allowOverlap="1" wp14:anchorId="4C1B871C" wp14:editId="27121595">
            <wp:simplePos x="0" y="0"/>
            <wp:positionH relativeFrom="column">
              <wp:posOffset>4686254</wp:posOffset>
            </wp:positionH>
            <wp:positionV relativeFrom="paragraph">
              <wp:posOffset>2719060</wp:posOffset>
            </wp:positionV>
            <wp:extent cx="940890" cy="1088895"/>
            <wp:effectExtent l="0" t="0" r="0" b="3810"/>
            <wp:wrapNone/>
            <wp:docPr id="185397567" name="Picture 35" descr="A black background with white text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567" name="Picture 35" descr="A black background with white text and red dot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952895" cy="1102788"/>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color w:val="000000" w:themeColor="text1"/>
          <w14:ligatures w14:val="standardContextual"/>
        </w:rPr>
        <w:drawing>
          <wp:inline distT="0" distB="0" distL="0" distR="0" wp14:anchorId="42F4DB07" wp14:editId="15EEAF46">
            <wp:extent cx="5731510" cy="3942715"/>
            <wp:effectExtent l="0" t="0" r="0" b="0"/>
            <wp:docPr id="11588025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2598" name="Picture 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inline>
        </w:drawing>
      </w:r>
    </w:p>
    <w:p w14:paraId="6F013562" w14:textId="77777777" w:rsidR="001E75A0" w:rsidRPr="00715BF2" w:rsidRDefault="001E75A0" w:rsidP="001E75A0">
      <w:pPr>
        <w:rPr>
          <w:rFonts w:asciiTheme="minorHAnsi" w:hAnsiTheme="minorHAnsi"/>
          <w:color w:val="000000" w:themeColor="text1"/>
        </w:rPr>
      </w:pPr>
    </w:p>
    <w:p w14:paraId="624EF2E3" w14:textId="09C8D2B9" w:rsidR="00112AC5" w:rsidRPr="00235D14" w:rsidRDefault="006B1703">
      <w:pPr>
        <w:rPr>
          <w:rFonts w:asciiTheme="minorHAnsi" w:hAnsiTheme="minorHAnsi"/>
          <w:b/>
          <w:bCs/>
          <w:color w:val="000000" w:themeColor="text1"/>
        </w:rPr>
      </w:pPr>
      <w:r w:rsidRPr="006B1703">
        <w:rPr>
          <w:rFonts w:asciiTheme="minorHAnsi" w:hAnsiTheme="minorHAnsi"/>
          <w:noProof/>
          <w14:ligatures w14:val="standardContextual"/>
        </w:rPr>
        <w:pict w14:anchorId="641CD5DF">
          <v:rect id="_x0000_i1025" alt="" style="width:451.3pt;height:.05pt;mso-width-percent:0;mso-height-percent:0;mso-width-percent:0;mso-height-percent:0" o:hralign="center" o:hrstd="t" o:hr="t" fillcolor="#a0a0a0" stroked="f"/>
        </w:pict>
      </w:r>
    </w:p>
    <w:sectPr w:rsidR="00112AC5" w:rsidRPr="00235D14">
      <w:headerReference w:type="default" r:id="rId52"/>
      <w:footerReference w:type="even"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DC5E7" w14:textId="77777777" w:rsidR="006B1703" w:rsidRDefault="006B1703" w:rsidP="0019376B">
      <w:r>
        <w:separator/>
      </w:r>
    </w:p>
  </w:endnote>
  <w:endnote w:type="continuationSeparator" w:id="0">
    <w:p w14:paraId="16AD46A6" w14:textId="77777777" w:rsidR="006B1703" w:rsidRDefault="006B1703" w:rsidP="00193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52395471"/>
      <w:docPartObj>
        <w:docPartGallery w:val="Page Numbers (Bottom of Page)"/>
        <w:docPartUnique/>
      </w:docPartObj>
    </w:sdtPr>
    <w:sdtContent>
      <w:p w14:paraId="1AB8AC48" w14:textId="170278D6" w:rsidR="0019376B" w:rsidRDefault="0019376B" w:rsidP="005644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8F4689" w14:textId="77777777" w:rsidR="0019376B" w:rsidRDefault="0019376B" w:rsidP="001937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0685669"/>
      <w:docPartObj>
        <w:docPartGallery w:val="Page Numbers (Bottom of Page)"/>
        <w:docPartUnique/>
      </w:docPartObj>
    </w:sdtPr>
    <w:sdtContent>
      <w:p w14:paraId="7798C966" w14:textId="4629AE4A" w:rsidR="0019376B" w:rsidRDefault="0019376B" w:rsidP="005644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714756" w14:textId="77777777" w:rsidR="0019376B" w:rsidRDefault="0019376B" w:rsidP="001937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0049A" w14:textId="77777777" w:rsidR="006B1703" w:rsidRDefault="006B1703" w:rsidP="0019376B">
      <w:r>
        <w:separator/>
      </w:r>
    </w:p>
  </w:footnote>
  <w:footnote w:type="continuationSeparator" w:id="0">
    <w:p w14:paraId="33D66ACA" w14:textId="77777777" w:rsidR="006B1703" w:rsidRDefault="006B1703" w:rsidP="001937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C6960" w14:textId="6CA7A316" w:rsidR="00112AC5" w:rsidRPr="00112AC5" w:rsidRDefault="00112AC5" w:rsidP="00112AC5">
    <w:pPr>
      <w:pStyle w:val="Header"/>
      <w:rPr>
        <w:lang w:val="en-GB"/>
      </w:rPr>
    </w:pPr>
    <w:r>
      <w:rPr>
        <w:lang w:val="en-GB"/>
      </w:rPr>
      <w:t>Abhishek Adhikary</w:t>
    </w:r>
  </w:p>
  <w:p w14:paraId="5699B6BC" w14:textId="77777777" w:rsidR="0044616A" w:rsidRPr="0044616A" w:rsidRDefault="0044616A" w:rsidP="0044616A">
    <w:pPr>
      <w:pStyle w:val="Header"/>
      <w:rPr>
        <w:lang w:val="en-GB"/>
      </w:rPr>
    </w:pPr>
    <w:r w:rsidRPr="0044616A">
      <w:rPr>
        <w:lang w:val="en-GB"/>
      </w:rPr>
      <w:t>Transport Accessibility in the Melbourne Metropolitan Area</w:t>
    </w:r>
  </w:p>
  <w:p w14:paraId="379F6DB6" w14:textId="533F4627" w:rsidR="00112AC5" w:rsidRDefault="00112AC5" w:rsidP="00112A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F5739"/>
    <w:multiLevelType w:val="multilevel"/>
    <w:tmpl w:val="094E3370"/>
    <w:lvl w:ilvl="0">
      <w:start w:val="1"/>
      <w:numFmt w:val="bullet"/>
      <w:lvlText w:val=""/>
      <w:lvlJc w:val="left"/>
      <w:pPr>
        <w:ind w:left="720" w:hanging="360"/>
      </w:pPr>
      <w:rPr>
        <w:rFonts w:ascii="Symbol" w:hAnsi="Symbol" w:hint="default"/>
      </w:r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A11CA"/>
    <w:multiLevelType w:val="multilevel"/>
    <w:tmpl w:val="52AE7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D5EF9"/>
    <w:multiLevelType w:val="multilevel"/>
    <w:tmpl w:val="881A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F04FE"/>
    <w:multiLevelType w:val="multilevel"/>
    <w:tmpl w:val="CCA20BFA"/>
    <w:lvl w:ilvl="0">
      <w:start w:val="1"/>
      <w:numFmt w:val="decimal"/>
      <w:lvlText w:val="%1."/>
      <w:lvlJc w:val="left"/>
      <w:pPr>
        <w:tabs>
          <w:tab w:val="num" w:pos="720"/>
        </w:tabs>
        <w:ind w:left="72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CE08D8"/>
    <w:multiLevelType w:val="multilevel"/>
    <w:tmpl w:val="F2E0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8160E"/>
    <w:multiLevelType w:val="multilevel"/>
    <w:tmpl w:val="CCA20BFA"/>
    <w:lvl w:ilvl="0">
      <w:start w:val="1"/>
      <w:numFmt w:val="decimal"/>
      <w:lvlText w:val="%1."/>
      <w:lvlJc w:val="left"/>
      <w:pPr>
        <w:tabs>
          <w:tab w:val="num" w:pos="720"/>
        </w:tabs>
        <w:ind w:left="72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552259"/>
    <w:multiLevelType w:val="multilevel"/>
    <w:tmpl w:val="DFD6B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2106E"/>
    <w:multiLevelType w:val="multilevel"/>
    <w:tmpl w:val="1590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D38C4"/>
    <w:multiLevelType w:val="multilevel"/>
    <w:tmpl w:val="F0F4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450C2"/>
    <w:multiLevelType w:val="multilevel"/>
    <w:tmpl w:val="F462D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E3B3E"/>
    <w:multiLevelType w:val="multilevel"/>
    <w:tmpl w:val="D512D2F2"/>
    <w:lvl w:ilvl="0">
      <w:start w:val="1"/>
      <w:numFmt w:val="decimal"/>
      <w:lvlText w:val="%1."/>
      <w:lvlJc w:val="left"/>
      <w:pPr>
        <w:tabs>
          <w:tab w:val="num" w:pos="785"/>
        </w:tabs>
        <w:ind w:left="785" w:hanging="360"/>
      </w:pPr>
    </w:lvl>
    <w:lvl w:ilvl="1">
      <w:start w:val="1"/>
      <w:numFmt w:val="bullet"/>
      <w:lvlText w:val="o"/>
      <w:lvlJc w:val="left"/>
      <w:pPr>
        <w:tabs>
          <w:tab w:val="num" w:pos="1133"/>
        </w:tabs>
        <w:ind w:left="1133" w:hanging="360"/>
      </w:pPr>
      <w:rPr>
        <w:rFonts w:ascii="Courier New" w:hAnsi="Courier New" w:hint="default"/>
        <w:sz w:val="2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1" w15:restartNumberingAfterBreak="0">
    <w:nsid w:val="2ADA159B"/>
    <w:multiLevelType w:val="hybridMultilevel"/>
    <w:tmpl w:val="30EC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345A48"/>
    <w:multiLevelType w:val="multilevel"/>
    <w:tmpl w:val="715E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B2AF5"/>
    <w:multiLevelType w:val="multilevel"/>
    <w:tmpl w:val="70BA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6786D"/>
    <w:multiLevelType w:val="multilevel"/>
    <w:tmpl w:val="98D2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D5434"/>
    <w:multiLevelType w:val="multilevel"/>
    <w:tmpl w:val="38CE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E7358"/>
    <w:multiLevelType w:val="multilevel"/>
    <w:tmpl w:val="7EDC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A40F26"/>
    <w:multiLevelType w:val="multilevel"/>
    <w:tmpl w:val="CD56D8E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8" w15:restartNumberingAfterBreak="0">
    <w:nsid w:val="3F154338"/>
    <w:multiLevelType w:val="multilevel"/>
    <w:tmpl w:val="F4B8D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364CBA"/>
    <w:multiLevelType w:val="multilevel"/>
    <w:tmpl w:val="7D7C5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8FA57D9"/>
    <w:multiLevelType w:val="multilevel"/>
    <w:tmpl w:val="AB16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506F3C"/>
    <w:multiLevelType w:val="multilevel"/>
    <w:tmpl w:val="506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5054A2"/>
    <w:multiLevelType w:val="multilevel"/>
    <w:tmpl w:val="3822E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C659D4"/>
    <w:multiLevelType w:val="multilevel"/>
    <w:tmpl w:val="094E3370"/>
    <w:lvl w:ilvl="0">
      <w:start w:val="1"/>
      <w:numFmt w:val="bullet"/>
      <w:lvlText w:val=""/>
      <w:lvlJc w:val="left"/>
      <w:pPr>
        <w:ind w:left="720" w:hanging="360"/>
      </w:pPr>
      <w:rPr>
        <w:rFonts w:ascii="Symbol" w:hAnsi="Symbol" w:hint="default"/>
      </w:r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801AA8"/>
    <w:multiLevelType w:val="multilevel"/>
    <w:tmpl w:val="84B470C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FC963DB"/>
    <w:multiLevelType w:val="multilevel"/>
    <w:tmpl w:val="CCA20BFA"/>
    <w:lvl w:ilvl="0">
      <w:start w:val="1"/>
      <w:numFmt w:val="decimal"/>
      <w:lvlText w:val="%1."/>
      <w:lvlJc w:val="left"/>
      <w:pPr>
        <w:tabs>
          <w:tab w:val="num" w:pos="720"/>
        </w:tabs>
        <w:ind w:left="72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FF3272"/>
    <w:multiLevelType w:val="multilevel"/>
    <w:tmpl w:val="F7F4F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8B5FD5"/>
    <w:multiLevelType w:val="multilevel"/>
    <w:tmpl w:val="CCA20BFA"/>
    <w:lvl w:ilvl="0">
      <w:start w:val="1"/>
      <w:numFmt w:val="decimal"/>
      <w:lvlText w:val="%1."/>
      <w:lvlJc w:val="left"/>
      <w:pPr>
        <w:tabs>
          <w:tab w:val="num" w:pos="720"/>
        </w:tabs>
        <w:ind w:left="72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0101EF"/>
    <w:multiLevelType w:val="multilevel"/>
    <w:tmpl w:val="A43C0352"/>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9" w15:restartNumberingAfterBreak="0">
    <w:nsid w:val="669B19B8"/>
    <w:multiLevelType w:val="multilevel"/>
    <w:tmpl w:val="D806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4C6788"/>
    <w:multiLevelType w:val="multilevel"/>
    <w:tmpl w:val="48BCA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FD79DE"/>
    <w:multiLevelType w:val="multilevel"/>
    <w:tmpl w:val="35B4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C436D1"/>
    <w:multiLevelType w:val="multilevel"/>
    <w:tmpl w:val="7C0A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441A2"/>
    <w:multiLevelType w:val="multilevel"/>
    <w:tmpl w:val="5744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05A91"/>
    <w:multiLevelType w:val="multilevel"/>
    <w:tmpl w:val="65DC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5407211">
    <w:abstractNumId w:val="22"/>
  </w:num>
  <w:num w:numId="2" w16cid:durableId="1633291080">
    <w:abstractNumId w:val="28"/>
  </w:num>
  <w:num w:numId="3" w16cid:durableId="1570116689">
    <w:abstractNumId w:val="17"/>
  </w:num>
  <w:num w:numId="4" w16cid:durableId="206916248">
    <w:abstractNumId w:val="10"/>
  </w:num>
  <w:num w:numId="5" w16cid:durableId="1654945082">
    <w:abstractNumId w:val="19"/>
  </w:num>
  <w:num w:numId="6" w16cid:durableId="1992178271">
    <w:abstractNumId w:val="24"/>
  </w:num>
  <w:num w:numId="7" w16cid:durableId="1347446098">
    <w:abstractNumId w:val="20"/>
  </w:num>
  <w:num w:numId="8" w16cid:durableId="793139282">
    <w:abstractNumId w:val="21"/>
  </w:num>
  <w:num w:numId="9" w16cid:durableId="1306663346">
    <w:abstractNumId w:val="2"/>
  </w:num>
  <w:num w:numId="10" w16cid:durableId="1552880350">
    <w:abstractNumId w:val="29"/>
  </w:num>
  <w:num w:numId="11" w16cid:durableId="905380811">
    <w:abstractNumId w:val="33"/>
  </w:num>
  <w:num w:numId="12" w16cid:durableId="589891032">
    <w:abstractNumId w:val="15"/>
  </w:num>
  <w:num w:numId="13" w16cid:durableId="168376583">
    <w:abstractNumId w:val="31"/>
  </w:num>
  <w:num w:numId="14" w16cid:durableId="1040932725">
    <w:abstractNumId w:val="3"/>
  </w:num>
  <w:num w:numId="15" w16cid:durableId="1321227893">
    <w:abstractNumId w:val="5"/>
  </w:num>
  <w:num w:numId="16" w16cid:durableId="1377780395">
    <w:abstractNumId w:val="25"/>
  </w:num>
  <w:num w:numId="17" w16cid:durableId="326908797">
    <w:abstractNumId w:val="30"/>
  </w:num>
  <w:num w:numId="18" w16cid:durableId="682439227">
    <w:abstractNumId w:val="34"/>
  </w:num>
  <w:num w:numId="19" w16cid:durableId="2142065523">
    <w:abstractNumId w:val="12"/>
  </w:num>
  <w:num w:numId="20" w16cid:durableId="1846289403">
    <w:abstractNumId w:val="9"/>
  </w:num>
  <w:num w:numId="21" w16cid:durableId="135224770">
    <w:abstractNumId w:val="1"/>
  </w:num>
  <w:num w:numId="22" w16cid:durableId="1441679655">
    <w:abstractNumId w:val="8"/>
  </w:num>
  <w:num w:numId="23" w16cid:durableId="480074543">
    <w:abstractNumId w:val="13"/>
  </w:num>
  <w:num w:numId="24" w16cid:durableId="156389138">
    <w:abstractNumId w:val="32"/>
  </w:num>
  <w:num w:numId="25" w16cid:durableId="1457799996">
    <w:abstractNumId w:val="16"/>
  </w:num>
  <w:num w:numId="26" w16cid:durableId="905336621">
    <w:abstractNumId w:val="4"/>
  </w:num>
  <w:num w:numId="27" w16cid:durableId="1821801730">
    <w:abstractNumId w:val="7"/>
  </w:num>
  <w:num w:numId="28" w16cid:durableId="1683974424">
    <w:abstractNumId w:val="26"/>
  </w:num>
  <w:num w:numId="29" w16cid:durableId="609899697">
    <w:abstractNumId w:val="14"/>
  </w:num>
  <w:num w:numId="30" w16cid:durableId="2033727572">
    <w:abstractNumId w:val="18"/>
  </w:num>
  <w:num w:numId="31" w16cid:durableId="377706751">
    <w:abstractNumId w:val="27"/>
  </w:num>
  <w:num w:numId="32" w16cid:durableId="1804762363">
    <w:abstractNumId w:val="0"/>
  </w:num>
  <w:num w:numId="33" w16cid:durableId="159320526">
    <w:abstractNumId w:val="23"/>
  </w:num>
  <w:num w:numId="34" w16cid:durableId="1947424871">
    <w:abstractNumId w:val="6"/>
  </w:num>
  <w:num w:numId="35" w16cid:durableId="8958912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1EF"/>
    <w:rsid w:val="000578B1"/>
    <w:rsid w:val="000E7831"/>
    <w:rsid w:val="00112AC5"/>
    <w:rsid w:val="001918AB"/>
    <w:rsid w:val="0019376B"/>
    <w:rsid w:val="001E75A0"/>
    <w:rsid w:val="00212C3A"/>
    <w:rsid w:val="00235D14"/>
    <w:rsid w:val="002A1621"/>
    <w:rsid w:val="002E2FD7"/>
    <w:rsid w:val="00324C1D"/>
    <w:rsid w:val="003512E2"/>
    <w:rsid w:val="00351690"/>
    <w:rsid w:val="003C6CA8"/>
    <w:rsid w:val="003F01EF"/>
    <w:rsid w:val="003F58E9"/>
    <w:rsid w:val="0044616A"/>
    <w:rsid w:val="004757B1"/>
    <w:rsid w:val="004C202D"/>
    <w:rsid w:val="0055127E"/>
    <w:rsid w:val="005D4F48"/>
    <w:rsid w:val="0062796C"/>
    <w:rsid w:val="00661C7E"/>
    <w:rsid w:val="006B1703"/>
    <w:rsid w:val="006B3F53"/>
    <w:rsid w:val="006B5E7E"/>
    <w:rsid w:val="00715BF2"/>
    <w:rsid w:val="00761D2B"/>
    <w:rsid w:val="007C7A93"/>
    <w:rsid w:val="008B4FD3"/>
    <w:rsid w:val="0093762B"/>
    <w:rsid w:val="009468B2"/>
    <w:rsid w:val="009E7FBD"/>
    <w:rsid w:val="00A940DE"/>
    <w:rsid w:val="00B1197E"/>
    <w:rsid w:val="00BA01E4"/>
    <w:rsid w:val="00C134CA"/>
    <w:rsid w:val="00C14221"/>
    <w:rsid w:val="00CB3125"/>
    <w:rsid w:val="00D63B50"/>
    <w:rsid w:val="00D73B51"/>
    <w:rsid w:val="00D80DB4"/>
    <w:rsid w:val="00E558A0"/>
    <w:rsid w:val="00ED28D4"/>
    <w:rsid w:val="00EF1E05"/>
    <w:rsid w:val="00F349EF"/>
    <w:rsid w:val="00FC14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C5D9E"/>
  <w15:chartTrackingRefBased/>
  <w15:docId w15:val="{D6F48C94-FEA6-E740-AAA0-3CEE863BD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69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F01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01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01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01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01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01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01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1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1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1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01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01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01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01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01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1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1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1EF"/>
    <w:rPr>
      <w:rFonts w:eastAsiaTheme="majorEastAsia" w:cstheme="majorBidi"/>
      <w:color w:val="272727" w:themeColor="text1" w:themeTint="D8"/>
    </w:rPr>
  </w:style>
  <w:style w:type="paragraph" w:styleId="Title">
    <w:name w:val="Title"/>
    <w:basedOn w:val="Normal"/>
    <w:next w:val="Normal"/>
    <w:link w:val="TitleChar"/>
    <w:uiPriority w:val="10"/>
    <w:qFormat/>
    <w:rsid w:val="003F01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1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01E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01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1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1EF"/>
    <w:rPr>
      <w:i/>
      <w:iCs/>
      <w:color w:val="404040" w:themeColor="text1" w:themeTint="BF"/>
    </w:rPr>
  </w:style>
  <w:style w:type="paragraph" w:styleId="ListParagraph">
    <w:name w:val="List Paragraph"/>
    <w:basedOn w:val="Normal"/>
    <w:uiPriority w:val="34"/>
    <w:qFormat/>
    <w:rsid w:val="003F01EF"/>
    <w:pPr>
      <w:ind w:left="720"/>
      <w:contextualSpacing/>
    </w:pPr>
  </w:style>
  <w:style w:type="character" w:styleId="IntenseEmphasis">
    <w:name w:val="Intense Emphasis"/>
    <w:basedOn w:val="DefaultParagraphFont"/>
    <w:uiPriority w:val="21"/>
    <w:qFormat/>
    <w:rsid w:val="003F01EF"/>
    <w:rPr>
      <w:i/>
      <w:iCs/>
      <w:color w:val="0F4761" w:themeColor="accent1" w:themeShade="BF"/>
    </w:rPr>
  </w:style>
  <w:style w:type="paragraph" w:styleId="IntenseQuote">
    <w:name w:val="Intense Quote"/>
    <w:basedOn w:val="Normal"/>
    <w:next w:val="Normal"/>
    <w:link w:val="IntenseQuoteChar"/>
    <w:uiPriority w:val="30"/>
    <w:qFormat/>
    <w:rsid w:val="003F01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01EF"/>
    <w:rPr>
      <w:i/>
      <w:iCs/>
      <w:color w:val="0F4761" w:themeColor="accent1" w:themeShade="BF"/>
    </w:rPr>
  </w:style>
  <w:style w:type="character" w:styleId="IntenseReference">
    <w:name w:val="Intense Reference"/>
    <w:basedOn w:val="DefaultParagraphFont"/>
    <w:uiPriority w:val="32"/>
    <w:qFormat/>
    <w:rsid w:val="003F01EF"/>
    <w:rPr>
      <w:b/>
      <w:bCs/>
      <w:smallCaps/>
      <w:color w:val="0F4761" w:themeColor="accent1" w:themeShade="BF"/>
      <w:spacing w:val="5"/>
    </w:rPr>
  </w:style>
  <w:style w:type="paragraph" w:styleId="Header">
    <w:name w:val="header"/>
    <w:basedOn w:val="Normal"/>
    <w:link w:val="HeaderChar"/>
    <w:uiPriority w:val="99"/>
    <w:unhideWhenUsed/>
    <w:rsid w:val="0019376B"/>
    <w:pPr>
      <w:tabs>
        <w:tab w:val="center" w:pos="4513"/>
        <w:tab w:val="right" w:pos="9026"/>
      </w:tabs>
    </w:pPr>
  </w:style>
  <w:style w:type="character" w:customStyle="1" w:styleId="HeaderChar">
    <w:name w:val="Header Char"/>
    <w:basedOn w:val="DefaultParagraphFont"/>
    <w:link w:val="Header"/>
    <w:uiPriority w:val="99"/>
    <w:rsid w:val="0019376B"/>
  </w:style>
  <w:style w:type="paragraph" w:styleId="Footer">
    <w:name w:val="footer"/>
    <w:basedOn w:val="Normal"/>
    <w:link w:val="FooterChar"/>
    <w:uiPriority w:val="99"/>
    <w:unhideWhenUsed/>
    <w:rsid w:val="0019376B"/>
    <w:pPr>
      <w:tabs>
        <w:tab w:val="center" w:pos="4513"/>
        <w:tab w:val="right" w:pos="9026"/>
      </w:tabs>
    </w:pPr>
  </w:style>
  <w:style w:type="character" w:customStyle="1" w:styleId="FooterChar">
    <w:name w:val="Footer Char"/>
    <w:basedOn w:val="DefaultParagraphFont"/>
    <w:link w:val="Footer"/>
    <w:uiPriority w:val="99"/>
    <w:rsid w:val="0019376B"/>
  </w:style>
  <w:style w:type="character" w:styleId="PageNumber">
    <w:name w:val="page number"/>
    <w:basedOn w:val="DefaultParagraphFont"/>
    <w:uiPriority w:val="99"/>
    <w:semiHidden/>
    <w:unhideWhenUsed/>
    <w:rsid w:val="0019376B"/>
  </w:style>
  <w:style w:type="paragraph" w:styleId="NormalWeb">
    <w:name w:val="Normal (Web)"/>
    <w:basedOn w:val="Normal"/>
    <w:uiPriority w:val="99"/>
    <w:unhideWhenUsed/>
    <w:rsid w:val="00351690"/>
    <w:pPr>
      <w:spacing w:before="100" w:beforeAutospacing="1" w:after="100" w:afterAutospacing="1"/>
    </w:pPr>
  </w:style>
  <w:style w:type="character" w:styleId="Strong">
    <w:name w:val="Strong"/>
    <w:basedOn w:val="DefaultParagraphFont"/>
    <w:uiPriority w:val="22"/>
    <w:qFormat/>
    <w:rsid w:val="00351690"/>
    <w:rPr>
      <w:b/>
      <w:bCs/>
    </w:rPr>
  </w:style>
  <w:style w:type="character" w:styleId="Hyperlink">
    <w:name w:val="Hyperlink"/>
    <w:basedOn w:val="DefaultParagraphFont"/>
    <w:uiPriority w:val="99"/>
    <w:unhideWhenUsed/>
    <w:rsid w:val="00324C1D"/>
    <w:rPr>
      <w:color w:val="467886" w:themeColor="hyperlink"/>
      <w:u w:val="single"/>
    </w:rPr>
  </w:style>
  <w:style w:type="character" w:styleId="UnresolvedMention">
    <w:name w:val="Unresolved Mention"/>
    <w:basedOn w:val="DefaultParagraphFont"/>
    <w:uiPriority w:val="99"/>
    <w:semiHidden/>
    <w:unhideWhenUsed/>
    <w:rsid w:val="00324C1D"/>
    <w:rPr>
      <w:color w:val="605E5C"/>
      <w:shd w:val="clear" w:color="auto" w:fill="E1DFDD"/>
    </w:rPr>
  </w:style>
  <w:style w:type="character" w:styleId="FollowedHyperlink">
    <w:name w:val="FollowedHyperlink"/>
    <w:basedOn w:val="DefaultParagraphFont"/>
    <w:uiPriority w:val="99"/>
    <w:semiHidden/>
    <w:unhideWhenUsed/>
    <w:rsid w:val="00324C1D"/>
    <w:rPr>
      <w:color w:val="96607D" w:themeColor="followedHyperlink"/>
      <w:u w:val="single"/>
    </w:rPr>
  </w:style>
  <w:style w:type="paragraph" w:styleId="Caption">
    <w:name w:val="caption"/>
    <w:basedOn w:val="Normal"/>
    <w:next w:val="Normal"/>
    <w:uiPriority w:val="35"/>
    <w:unhideWhenUsed/>
    <w:qFormat/>
    <w:rsid w:val="00D73B51"/>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555152">
      <w:bodyDiv w:val="1"/>
      <w:marLeft w:val="0"/>
      <w:marRight w:val="0"/>
      <w:marTop w:val="0"/>
      <w:marBottom w:val="0"/>
      <w:divBdr>
        <w:top w:val="none" w:sz="0" w:space="0" w:color="auto"/>
        <w:left w:val="none" w:sz="0" w:space="0" w:color="auto"/>
        <w:bottom w:val="none" w:sz="0" w:space="0" w:color="auto"/>
        <w:right w:val="none" w:sz="0" w:space="0" w:color="auto"/>
      </w:divBdr>
    </w:div>
    <w:div w:id="158036601">
      <w:bodyDiv w:val="1"/>
      <w:marLeft w:val="0"/>
      <w:marRight w:val="0"/>
      <w:marTop w:val="0"/>
      <w:marBottom w:val="0"/>
      <w:divBdr>
        <w:top w:val="none" w:sz="0" w:space="0" w:color="auto"/>
        <w:left w:val="none" w:sz="0" w:space="0" w:color="auto"/>
        <w:bottom w:val="none" w:sz="0" w:space="0" w:color="auto"/>
        <w:right w:val="none" w:sz="0" w:space="0" w:color="auto"/>
      </w:divBdr>
    </w:div>
    <w:div w:id="170533764">
      <w:bodyDiv w:val="1"/>
      <w:marLeft w:val="0"/>
      <w:marRight w:val="0"/>
      <w:marTop w:val="0"/>
      <w:marBottom w:val="0"/>
      <w:divBdr>
        <w:top w:val="none" w:sz="0" w:space="0" w:color="auto"/>
        <w:left w:val="none" w:sz="0" w:space="0" w:color="auto"/>
        <w:bottom w:val="none" w:sz="0" w:space="0" w:color="auto"/>
        <w:right w:val="none" w:sz="0" w:space="0" w:color="auto"/>
      </w:divBdr>
    </w:div>
    <w:div w:id="176316403">
      <w:bodyDiv w:val="1"/>
      <w:marLeft w:val="0"/>
      <w:marRight w:val="0"/>
      <w:marTop w:val="0"/>
      <w:marBottom w:val="0"/>
      <w:divBdr>
        <w:top w:val="none" w:sz="0" w:space="0" w:color="auto"/>
        <w:left w:val="none" w:sz="0" w:space="0" w:color="auto"/>
        <w:bottom w:val="none" w:sz="0" w:space="0" w:color="auto"/>
        <w:right w:val="none" w:sz="0" w:space="0" w:color="auto"/>
      </w:divBdr>
    </w:div>
    <w:div w:id="177544481">
      <w:bodyDiv w:val="1"/>
      <w:marLeft w:val="0"/>
      <w:marRight w:val="0"/>
      <w:marTop w:val="0"/>
      <w:marBottom w:val="0"/>
      <w:divBdr>
        <w:top w:val="none" w:sz="0" w:space="0" w:color="auto"/>
        <w:left w:val="none" w:sz="0" w:space="0" w:color="auto"/>
        <w:bottom w:val="none" w:sz="0" w:space="0" w:color="auto"/>
        <w:right w:val="none" w:sz="0" w:space="0" w:color="auto"/>
      </w:divBdr>
    </w:div>
    <w:div w:id="208340444">
      <w:bodyDiv w:val="1"/>
      <w:marLeft w:val="0"/>
      <w:marRight w:val="0"/>
      <w:marTop w:val="0"/>
      <w:marBottom w:val="0"/>
      <w:divBdr>
        <w:top w:val="none" w:sz="0" w:space="0" w:color="auto"/>
        <w:left w:val="none" w:sz="0" w:space="0" w:color="auto"/>
        <w:bottom w:val="none" w:sz="0" w:space="0" w:color="auto"/>
        <w:right w:val="none" w:sz="0" w:space="0" w:color="auto"/>
      </w:divBdr>
    </w:div>
    <w:div w:id="228156846">
      <w:bodyDiv w:val="1"/>
      <w:marLeft w:val="0"/>
      <w:marRight w:val="0"/>
      <w:marTop w:val="0"/>
      <w:marBottom w:val="0"/>
      <w:divBdr>
        <w:top w:val="none" w:sz="0" w:space="0" w:color="auto"/>
        <w:left w:val="none" w:sz="0" w:space="0" w:color="auto"/>
        <w:bottom w:val="none" w:sz="0" w:space="0" w:color="auto"/>
        <w:right w:val="none" w:sz="0" w:space="0" w:color="auto"/>
      </w:divBdr>
    </w:div>
    <w:div w:id="248930721">
      <w:bodyDiv w:val="1"/>
      <w:marLeft w:val="0"/>
      <w:marRight w:val="0"/>
      <w:marTop w:val="0"/>
      <w:marBottom w:val="0"/>
      <w:divBdr>
        <w:top w:val="none" w:sz="0" w:space="0" w:color="auto"/>
        <w:left w:val="none" w:sz="0" w:space="0" w:color="auto"/>
        <w:bottom w:val="none" w:sz="0" w:space="0" w:color="auto"/>
        <w:right w:val="none" w:sz="0" w:space="0" w:color="auto"/>
      </w:divBdr>
    </w:div>
    <w:div w:id="368337911">
      <w:bodyDiv w:val="1"/>
      <w:marLeft w:val="0"/>
      <w:marRight w:val="0"/>
      <w:marTop w:val="0"/>
      <w:marBottom w:val="0"/>
      <w:divBdr>
        <w:top w:val="none" w:sz="0" w:space="0" w:color="auto"/>
        <w:left w:val="none" w:sz="0" w:space="0" w:color="auto"/>
        <w:bottom w:val="none" w:sz="0" w:space="0" w:color="auto"/>
        <w:right w:val="none" w:sz="0" w:space="0" w:color="auto"/>
      </w:divBdr>
    </w:div>
    <w:div w:id="484587593">
      <w:bodyDiv w:val="1"/>
      <w:marLeft w:val="0"/>
      <w:marRight w:val="0"/>
      <w:marTop w:val="0"/>
      <w:marBottom w:val="0"/>
      <w:divBdr>
        <w:top w:val="none" w:sz="0" w:space="0" w:color="auto"/>
        <w:left w:val="none" w:sz="0" w:space="0" w:color="auto"/>
        <w:bottom w:val="none" w:sz="0" w:space="0" w:color="auto"/>
        <w:right w:val="none" w:sz="0" w:space="0" w:color="auto"/>
      </w:divBdr>
    </w:div>
    <w:div w:id="494615294">
      <w:bodyDiv w:val="1"/>
      <w:marLeft w:val="0"/>
      <w:marRight w:val="0"/>
      <w:marTop w:val="0"/>
      <w:marBottom w:val="0"/>
      <w:divBdr>
        <w:top w:val="none" w:sz="0" w:space="0" w:color="auto"/>
        <w:left w:val="none" w:sz="0" w:space="0" w:color="auto"/>
        <w:bottom w:val="none" w:sz="0" w:space="0" w:color="auto"/>
        <w:right w:val="none" w:sz="0" w:space="0" w:color="auto"/>
      </w:divBdr>
    </w:div>
    <w:div w:id="527450317">
      <w:bodyDiv w:val="1"/>
      <w:marLeft w:val="0"/>
      <w:marRight w:val="0"/>
      <w:marTop w:val="0"/>
      <w:marBottom w:val="0"/>
      <w:divBdr>
        <w:top w:val="none" w:sz="0" w:space="0" w:color="auto"/>
        <w:left w:val="none" w:sz="0" w:space="0" w:color="auto"/>
        <w:bottom w:val="none" w:sz="0" w:space="0" w:color="auto"/>
        <w:right w:val="none" w:sz="0" w:space="0" w:color="auto"/>
      </w:divBdr>
    </w:div>
    <w:div w:id="536164876">
      <w:bodyDiv w:val="1"/>
      <w:marLeft w:val="0"/>
      <w:marRight w:val="0"/>
      <w:marTop w:val="0"/>
      <w:marBottom w:val="0"/>
      <w:divBdr>
        <w:top w:val="none" w:sz="0" w:space="0" w:color="auto"/>
        <w:left w:val="none" w:sz="0" w:space="0" w:color="auto"/>
        <w:bottom w:val="none" w:sz="0" w:space="0" w:color="auto"/>
        <w:right w:val="none" w:sz="0" w:space="0" w:color="auto"/>
      </w:divBdr>
    </w:div>
    <w:div w:id="573973370">
      <w:bodyDiv w:val="1"/>
      <w:marLeft w:val="0"/>
      <w:marRight w:val="0"/>
      <w:marTop w:val="0"/>
      <w:marBottom w:val="0"/>
      <w:divBdr>
        <w:top w:val="none" w:sz="0" w:space="0" w:color="auto"/>
        <w:left w:val="none" w:sz="0" w:space="0" w:color="auto"/>
        <w:bottom w:val="none" w:sz="0" w:space="0" w:color="auto"/>
        <w:right w:val="none" w:sz="0" w:space="0" w:color="auto"/>
      </w:divBdr>
    </w:div>
    <w:div w:id="632056654">
      <w:bodyDiv w:val="1"/>
      <w:marLeft w:val="0"/>
      <w:marRight w:val="0"/>
      <w:marTop w:val="0"/>
      <w:marBottom w:val="0"/>
      <w:divBdr>
        <w:top w:val="none" w:sz="0" w:space="0" w:color="auto"/>
        <w:left w:val="none" w:sz="0" w:space="0" w:color="auto"/>
        <w:bottom w:val="none" w:sz="0" w:space="0" w:color="auto"/>
        <w:right w:val="none" w:sz="0" w:space="0" w:color="auto"/>
      </w:divBdr>
    </w:div>
    <w:div w:id="657076247">
      <w:bodyDiv w:val="1"/>
      <w:marLeft w:val="0"/>
      <w:marRight w:val="0"/>
      <w:marTop w:val="0"/>
      <w:marBottom w:val="0"/>
      <w:divBdr>
        <w:top w:val="none" w:sz="0" w:space="0" w:color="auto"/>
        <w:left w:val="none" w:sz="0" w:space="0" w:color="auto"/>
        <w:bottom w:val="none" w:sz="0" w:space="0" w:color="auto"/>
        <w:right w:val="none" w:sz="0" w:space="0" w:color="auto"/>
      </w:divBdr>
    </w:div>
    <w:div w:id="739182121">
      <w:bodyDiv w:val="1"/>
      <w:marLeft w:val="0"/>
      <w:marRight w:val="0"/>
      <w:marTop w:val="0"/>
      <w:marBottom w:val="0"/>
      <w:divBdr>
        <w:top w:val="none" w:sz="0" w:space="0" w:color="auto"/>
        <w:left w:val="none" w:sz="0" w:space="0" w:color="auto"/>
        <w:bottom w:val="none" w:sz="0" w:space="0" w:color="auto"/>
        <w:right w:val="none" w:sz="0" w:space="0" w:color="auto"/>
      </w:divBdr>
    </w:div>
    <w:div w:id="849679483">
      <w:bodyDiv w:val="1"/>
      <w:marLeft w:val="0"/>
      <w:marRight w:val="0"/>
      <w:marTop w:val="0"/>
      <w:marBottom w:val="0"/>
      <w:divBdr>
        <w:top w:val="none" w:sz="0" w:space="0" w:color="auto"/>
        <w:left w:val="none" w:sz="0" w:space="0" w:color="auto"/>
        <w:bottom w:val="none" w:sz="0" w:space="0" w:color="auto"/>
        <w:right w:val="none" w:sz="0" w:space="0" w:color="auto"/>
      </w:divBdr>
    </w:div>
    <w:div w:id="1095977848">
      <w:bodyDiv w:val="1"/>
      <w:marLeft w:val="0"/>
      <w:marRight w:val="0"/>
      <w:marTop w:val="0"/>
      <w:marBottom w:val="0"/>
      <w:divBdr>
        <w:top w:val="none" w:sz="0" w:space="0" w:color="auto"/>
        <w:left w:val="none" w:sz="0" w:space="0" w:color="auto"/>
        <w:bottom w:val="none" w:sz="0" w:space="0" w:color="auto"/>
        <w:right w:val="none" w:sz="0" w:space="0" w:color="auto"/>
      </w:divBdr>
    </w:div>
    <w:div w:id="1129934981">
      <w:bodyDiv w:val="1"/>
      <w:marLeft w:val="0"/>
      <w:marRight w:val="0"/>
      <w:marTop w:val="0"/>
      <w:marBottom w:val="0"/>
      <w:divBdr>
        <w:top w:val="none" w:sz="0" w:space="0" w:color="auto"/>
        <w:left w:val="none" w:sz="0" w:space="0" w:color="auto"/>
        <w:bottom w:val="none" w:sz="0" w:space="0" w:color="auto"/>
        <w:right w:val="none" w:sz="0" w:space="0" w:color="auto"/>
      </w:divBdr>
    </w:div>
    <w:div w:id="1173758277">
      <w:bodyDiv w:val="1"/>
      <w:marLeft w:val="0"/>
      <w:marRight w:val="0"/>
      <w:marTop w:val="0"/>
      <w:marBottom w:val="0"/>
      <w:divBdr>
        <w:top w:val="none" w:sz="0" w:space="0" w:color="auto"/>
        <w:left w:val="none" w:sz="0" w:space="0" w:color="auto"/>
        <w:bottom w:val="none" w:sz="0" w:space="0" w:color="auto"/>
        <w:right w:val="none" w:sz="0" w:space="0" w:color="auto"/>
      </w:divBdr>
    </w:div>
    <w:div w:id="1283614609">
      <w:bodyDiv w:val="1"/>
      <w:marLeft w:val="0"/>
      <w:marRight w:val="0"/>
      <w:marTop w:val="0"/>
      <w:marBottom w:val="0"/>
      <w:divBdr>
        <w:top w:val="none" w:sz="0" w:space="0" w:color="auto"/>
        <w:left w:val="none" w:sz="0" w:space="0" w:color="auto"/>
        <w:bottom w:val="none" w:sz="0" w:space="0" w:color="auto"/>
        <w:right w:val="none" w:sz="0" w:space="0" w:color="auto"/>
      </w:divBdr>
    </w:div>
    <w:div w:id="1386366508">
      <w:bodyDiv w:val="1"/>
      <w:marLeft w:val="0"/>
      <w:marRight w:val="0"/>
      <w:marTop w:val="0"/>
      <w:marBottom w:val="0"/>
      <w:divBdr>
        <w:top w:val="none" w:sz="0" w:space="0" w:color="auto"/>
        <w:left w:val="none" w:sz="0" w:space="0" w:color="auto"/>
        <w:bottom w:val="none" w:sz="0" w:space="0" w:color="auto"/>
        <w:right w:val="none" w:sz="0" w:space="0" w:color="auto"/>
      </w:divBdr>
    </w:div>
    <w:div w:id="1436515105">
      <w:bodyDiv w:val="1"/>
      <w:marLeft w:val="0"/>
      <w:marRight w:val="0"/>
      <w:marTop w:val="0"/>
      <w:marBottom w:val="0"/>
      <w:divBdr>
        <w:top w:val="none" w:sz="0" w:space="0" w:color="auto"/>
        <w:left w:val="none" w:sz="0" w:space="0" w:color="auto"/>
        <w:bottom w:val="none" w:sz="0" w:space="0" w:color="auto"/>
        <w:right w:val="none" w:sz="0" w:space="0" w:color="auto"/>
      </w:divBdr>
    </w:div>
    <w:div w:id="1637569783">
      <w:bodyDiv w:val="1"/>
      <w:marLeft w:val="0"/>
      <w:marRight w:val="0"/>
      <w:marTop w:val="0"/>
      <w:marBottom w:val="0"/>
      <w:divBdr>
        <w:top w:val="none" w:sz="0" w:space="0" w:color="auto"/>
        <w:left w:val="none" w:sz="0" w:space="0" w:color="auto"/>
        <w:bottom w:val="none" w:sz="0" w:space="0" w:color="auto"/>
        <w:right w:val="none" w:sz="0" w:space="0" w:color="auto"/>
      </w:divBdr>
    </w:div>
    <w:div w:id="1646080804">
      <w:bodyDiv w:val="1"/>
      <w:marLeft w:val="0"/>
      <w:marRight w:val="0"/>
      <w:marTop w:val="0"/>
      <w:marBottom w:val="0"/>
      <w:divBdr>
        <w:top w:val="none" w:sz="0" w:space="0" w:color="auto"/>
        <w:left w:val="none" w:sz="0" w:space="0" w:color="auto"/>
        <w:bottom w:val="none" w:sz="0" w:space="0" w:color="auto"/>
        <w:right w:val="none" w:sz="0" w:space="0" w:color="auto"/>
      </w:divBdr>
    </w:div>
    <w:div w:id="1656647449">
      <w:bodyDiv w:val="1"/>
      <w:marLeft w:val="0"/>
      <w:marRight w:val="0"/>
      <w:marTop w:val="0"/>
      <w:marBottom w:val="0"/>
      <w:divBdr>
        <w:top w:val="none" w:sz="0" w:space="0" w:color="auto"/>
        <w:left w:val="none" w:sz="0" w:space="0" w:color="auto"/>
        <w:bottom w:val="none" w:sz="0" w:space="0" w:color="auto"/>
        <w:right w:val="none" w:sz="0" w:space="0" w:color="auto"/>
      </w:divBdr>
    </w:div>
    <w:div w:id="1659574558">
      <w:bodyDiv w:val="1"/>
      <w:marLeft w:val="0"/>
      <w:marRight w:val="0"/>
      <w:marTop w:val="0"/>
      <w:marBottom w:val="0"/>
      <w:divBdr>
        <w:top w:val="none" w:sz="0" w:space="0" w:color="auto"/>
        <w:left w:val="none" w:sz="0" w:space="0" w:color="auto"/>
        <w:bottom w:val="none" w:sz="0" w:space="0" w:color="auto"/>
        <w:right w:val="none" w:sz="0" w:space="0" w:color="auto"/>
      </w:divBdr>
    </w:div>
    <w:div w:id="1778527517">
      <w:bodyDiv w:val="1"/>
      <w:marLeft w:val="0"/>
      <w:marRight w:val="0"/>
      <w:marTop w:val="0"/>
      <w:marBottom w:val="0"/>
      <w:divBdr>
        <w:top w:val="none" w:sz="0" w:space="0" w:color="auto"/>
        <w:left w:val="none" w:sz="0" w:space="0" w:color="auto"/>
        <w:bottom w:val="none" w:sz="0" w:space="0" w:color="auto"/>
        <w:right w:val="none" w:sz="0" w:space="0" w:color="auto"/>
      </w:divBdr>
    </w:div>
    <w:div w:id="1779328768">
      <w:bodyDiv w:val="1"/>
      <w:marLeft w:val="0"/>
      <w:marRight w:val="0"/>
      <w:marTop w:val="0"/>
      <w:marBottom w:val="0"/>
      <w:divBdr>
        <w:top w:val="none" w:sz="0" w:space="0" w:color="auto"/>
        <w:left w:val="none" w:sz="0" w:space="0" w:color="auto"/>
        <w:bottom w:val="none" w:sz="0" w:space="0" w:color="auto"/>
        <w:right w:val="none" w:sz="0" w:space="0" w:color="auto"/>
      </w:divBdr>
    </w:div>
    <w:div w:id="1978609524">
      <w:bodyDiv w:val="1"/>
      <w:marLeft w:val="0"/>
      <w:marRight w:val="0"/>
      <w:marTop w:val="0"/>
      <w:marBottom w:val="0"/>
      <w:divBdr>
        <w:top w:val="none" w:sz="0" w:space="0" w:color="auto"/>
        <w:left w:val="none" w:sz="0" w:space="0" w:color="auto"/>
        <w:bottom w:val="none" w:sz="0" w:space="0" w:color="auto"/>
        <w:right w:val="none" w:sz="0" w:space="0" w:color="auto"/>
      </w:divBdr>
    </w:div>
    <w:div w:id="1987659348">
      <w:bodyDiv w:val="1"/>
      <w:marLeft w:val="0"/>
      <w:marRight w:val="0"/>
      <w:marTop w:val="0"/>
      <w:marBottom w:val="0"/>
      <w:divBdr>
        <w:top w:val="none" w:sz="0" w:space="0" w:color="auto"/>
        <w:left w:val="none" w:sz="0" w:space="0" w:color="auto"/>
        <w:bottom w:val="none" w:sz="0" w:space="0" w:color="auto"/>
        <w:right w:val="none" w:sz="0" w:space="0" w:color="auto"/>
      </w:divBdr>
    </w:div>
    <w:div w:id="2008511035">
      <w:bodyDiv w:val="1"/>
      <w:marLeft w:val="0"/>
      <w:marRight w:val="0"/>
      <w:marTop w:val="0"/>
      <w:marBottom w:val="0"/>
      <w:divBdr>
        <w:top w:val="none" w:sz="0" w:space="0" w:color="auto"/>
        <w:left w:val="none" w:sz="0" w:space="0" w:color="auto"/>
        <w:bottom w:val="none" w:sz="0" w:space="0" w:color="auto"/>
        <w:right w:val="none" w:sz="0" w:space="0" w:color="auto"/>
      </w:divBdr>
    </w:div>
    <w:div w:id="2026128366">
      <w:bodyDiv w:val="1"/>
      <w:marLeft w:val="0"/>
      <w:marRight w:val="0"/>
      <w:marTop w:val="0"/>
      <w:marBottom w:val="0"/>
      <w:divBdr>
        <w:top w:val="none" w:sz="0" w:space="0" w:color="auto"/>
        <w:left w:val="none" w:sz="0" w:space="0" w:color="auto"/>
        <w:bottom w:val="none" w:sz="0" w:space="0" w:color="auto"/>
        <w:right w:val="none" w:sz="0" w:space="0" w:color="auto"/>
      </w:divBdr>
    </w:div>
    <w:div w:id="2081441721">
      <w:bodyDiv w:val="1"/>
      <w:marLeft w:val="0"/>
      <w:marRight w:val="0"/>
      <w:marTop w:val="0"/>
      <w:marBottom w:val="0"/>
      <w:divBdr>
        <w:top w:val="none" w:sz="0" w:space="0" w:color="auto"/>
        <w:left w:val="none" w:sz="0" w:space="0" w:color="auto"/>
        <w:bottom w:val="none" w:sz="0" w:space="0" w:color="auto"/>
        <w:right w:val="none" w:sz="0" w:space="0" w:color="auto"/>
      </w:divBdr>
    </w:div>
    <w:div w:id="2084792335">
      <w:bodyDiv w:val="1"/>
      <w:marLeft w:val="0"/>
      <w:marRight w:val="0"/>
      <w:marTop w:val="0"/>
      <w:marBottom w:val="0"/>
      <w:divBdr>
        <w:top w:val="none" w:sz="0" w:space="0" w:color="auto"/>
        <w:left w:val="none" w:sz="0" w:space="0" w:color="auto"/>
        <w:bottom w:val="none" w:sz="0" w:space="0" w:color="auto"/>
        <w:right w:val="none" w:sz="0" w:space="0" w:color="auto"/>
      </w:divBdr>
    </w:div>
    <w:div w:id="2120175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stgresql.or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drive.google.com/drive/folders/1NfMXXwEPMy9wHn_26HCENgqbCEKE8g1q?usp=share_link" TargetMode="External"/><Relationship Id="rId29" Type="http://schemas.openxmlformats.org/officeDocument/2006/relationships/image" Target="media/image14.png"/><Relationship Id="rId11" Type="http://schemas.openxmlformats.org/officeDocument/2006/relationships/hyperlink" Target="https://www.docker.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https://doi.org/10.1016/j.tranpol.2019.01.012"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abs.gov.au/" TargetMode="External"/><Relationship Id="rId14" Type="http://schemas.openxmlformats.org/officeDocument/2006/relationships/hyperlink" Target="https://www.ptv.vic.gov.a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doi.org/10.1016/j.jtrangeo.2003.10.005" TargetMode="External"/><Relationship Id="rId17" Type="http://schemas.openxmlformats.org/officeDocument/2006/relationships/hyperlink" Target="https://drive.google.com/drive/folders/1S9f7BNlZmo6Uv9vk55s4QLWpW2vsKJqT?usp=shar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qgis.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21</Pages>
  <Words>3187</Words>
  <Characters>18167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Adhikary</dc:creator>
  <cp:keywords/>
  <dc:description/>
  <cp:lastModifiedBy>Abhishek Adhikary</cp:lastModifiedBy>
  <cp:revision>5</cp:revision>
  <cp:lastPrinted>2024-10-26T12:09:00Z</cp:lastPrinted>
  <dcterms:created xsi:type="dcterms:W3CDTF">2024-10-26T12:09:00Z</dcterms:created>
  <dcterms:modified xsi:type="dcterms:W3CDTF">2025-03-07T16:18:00Z</dcterms:modified>
</cp:coreProperties>
</file>